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D1A84" w14:textId="77777777" w:rsidR="00067507" w:rsidRPr="001C5401" w:rsidRDefault="00923BAB" w:rsidP="000501F5">
      <w:pPr>
        <w:spacing w:after="0"/>
        <w:ind w:left="-142" w:right="-46"/>
        <w:rPr>
          <w:rFonts w:cs="Arial"/>
        </w:rPr>
      </w:pPr>
      <w:r w:rsidRPr="001C5401">
        <w:rPr>
          <w:rFonts w:cs="Arial"/>
          <w:b/>
        </w:rPr>
        <w:t>Product</w:t>
      </w:r>
      <w:r w:rsidR="00092B2C" w:rsidRPr="001C5401">
        <w:rPr>
          <w:rFonts w:cs="Arial"/>
          <w:b/>
        </w:rPr>
        <w:t xml:space="preserve"> / Service</w:t>
      </w:r>
      <w:r w:rsidRPr="001C5401">
        <w:rPr>
          <w:rFonts w:cs="Arial"/>
          <w:b/>
        </w:rPr>
        <w:t>:</w:t>
      </w:r>
      <w:r w:rsidR="00FC4C5D" w:rsidRPr="001C5401">
        <w:rPr>
          <w:rFonts w:cs="Arial"/>
          <w:b/>
        </w:rPr>
        <w:t xml:space="preserve"> </w:t>
      </w:r>
      <w:r w:rsidR="000804F7" w:rsidRPr="001C5401">
        <w:rPr>
          <w:rFonts w:cs="Arial"/>
        </w:rPr>
        <w:t>Travel (including Car Hire, Rail, Air) and Accommodation (including Hotels and Lodgings for Business Travel)</w:t>
      </w:r>
    </w:p>
    <w:p w14:paraId="01AF1E10" w14:textId="77777777" w:rsidR="00635B0D" w:rsidRPr="00E7533D" w:rsidRDefault="00635B0D" w:rsidP="000501F5">
      <w:pPr>
        <w:spacing w:after="0"/>
        <w:ind w:left="-142" w:right="-46"/>
        <w:rPr>
          <w:rFonts w:cs="Arial"/>
          <w:b/>
          <w:color w:val="FF0000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5"/>
        <w:gridCol w:w="282"/>
        <w:gridCol w:w="4172"/>
      </w:tblGrid>
      <w:tr w:rsidR="00514C39" w:rsidRPr="00514C39" w14:paraId="7B1F268D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620F2B4" w14:textId="77777777" w:rsidR="00C153C4" w:rsidRPr="00514C39" w:rsidRDefault="00C153C4" w:rsidP="00043C70">
            <w:pPr>
              <w:rPr>
                <w:rFonts w:cs="Arial"/>
                <w:color w:val="FF0000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290BA149" w14:textId="77777777" w:rsidR="00C153C4" w:rsidRPr="00B06E1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B06E16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3E373959" w14:textId="77777777" w:rsidR="00C153C4" w:rsidRPr="00B06E1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679FDE47" w14:textId="77777777" w:rsidR="00C153C4" w:rsidRPr="00B06E1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B06E16">
              <w:rPr>
                <w:rFonts w:cs="Arial"/>
                <w:b/>
              </w:rPr>
              <w:t>Positive Opportunities</w:t>
            </w:r>
          </w:p>
        </w:tc>
      </w:tr>
      <w:tr w:rsidR="00514C39" w:rsidRPr="00514C39" w14:paraId="527B07B1" w14:textId="77777777" w:rsidTr="00C4271C">
        <w:trPr>
          <w:cantSplit/>
          <w:trHeight w:val="1862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7516EA7A" w14:textId="77777777" w:rsidR="00C153C4" w:rsidRPr="00514C39" w:rsidRDefault="00C153C4" w:rsidP="00C153C4">
            <w:pPr>
              <w:ind w:left="113" w:right="113"/>
              <w:jc w:val="center"/>
              <w:rPr>
                <w:rFonts w:cs="Arial"/>
                <w:b/>
                <w:color w:val="FF0000"/>
              </w:rPr>
            </w:pPr>
            <w:r w:rsidRPr="004476B0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0B2E42E2" w14:textId="77777777" w:rsidR="00465586" w:rsidRPr="001C5401" w:rsidRDefault="00465586" w:rsidP="00465586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1C5401">
              <w:rPr>
                <w:rFonts w:eastAsia="Calibri" w:cs="Arial"/>
              </w:rPr>
              <w:t>Vehicle fuel &amp; emissions (carbon impact)</w:t>
            </w:r>
            <w:r w:rsidR="00714F34">
              <w:rPr>
                <w:rFonts w:eastAsia="Calibri" w:cs="Arial"/>
              </w:rPr>
              <w:t xml:space="preserve"> (including delivery vehicles</w:t>
            </w:r>
            <w:r w:rsidR="002A1A24">
              <w:rPr>
                <w:rFonts w:eastAsia="Calibri" w:cs="Arial"/>
              </w:rPr>
              <w:t xml:space="preserve"> meeting</w:t>
            </w:r>
            <w:r w:rsidR="00714F34">
              <w:rPr>
                <w:rFonts w:eastAsia="Calibri" w:cs="Arial"/>
              </w:rPr>
              <w:t xml:space="preserve"> hotel requirements)</w:t>
            </w:r>
          </w:p>
          <w:p w14:paraId="08C8959F" w14:textId="77777777" w:rsidR="00465586" w:rsidRPr="001C5401" w:rsidRDefault="00465586" w:rsidP="00465586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1220AD1C" w14:textId="77777777" w:rsidR="0042502C" w:rsidRPr="001C5401" w:rsidRDefault="0042502C" w:rsidP="0042502C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1C5401">
              <w:rPr>
                <w:rFonts w:cs="Arial"/>
              </w:rPr>
              <w:t xml:space="preserve">Laundry - use of water (natural resource) / impact of laundry products (chemicals) on environment </w:t>
            </w:r>
          </w:p>
          <w:p w14:paraId="0A9DD56E" w14:textId="77777777" w:rsidR="00C153C4" w:rsidRPr="001C5401" w:rsidRDefault="00C153C4" w:rsidP="0042502C">
            <w:pPr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641190A9" w14:textId="77777777" w:rsidR="00C153C4" w:rsidRPr="001C5401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10E789F9" w14:textId="77777777" w:rsidR="00635B0D" w:rsidRPr="001C5401" w:rsidRDefault="00635B0D" w:rsidP="00ED574A">
            <w:pPr>
              <w:pStyle w:val="ListParagraph"/>
              <w:numPr>
                <w:ilvl w:val="0"/>
                <w:numId w:val="14"/>
              </w:numPr>
              <w:ind w:left="176" w:hanging="219"/>
              <w:rPr>
                <w:rFonts w:cs="Arial"/>
              </w:rPr>
            </w:pPr>
            <w:r w:rsidRPr="001C5401">
              <w:rPr>
                <w:rFonts w:cs="Arial"/>
              </w:rPr>
              <w:t>Alternatives to</w:t>
            </w:r>
            <w:r w:rsidR="001C5401" w:rsidRPr="001C5401">
              <w:rPr>
                <w:rFonts w:cs="Arial"/>
              </w:rPr>
              <w:t xml:space="preserve"> travel</w:t>
            </w:r>
            <w:r w:rsidRPr="001C5401">
              <w:rPr>
                <w:rFonts w:cs="Arial"/>
              </w:rPr>
              <w:t xml:space="preserve"> e.g. video conferencing, Skype, online resources</w:t>
            </w:r>
          </w:p>
          <w:p w14:paraId="1DA4E27C" w14:textId="77777777" w:rsidR="00635B0D" w:rsidRPr="001C5401" w:rsidRDefault="00635B0D" w:rsidP="00635B0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59917E65" w14:textId="77777777" w:rsidR="00635B0D" w:rsidRPr="001C5401" w:rsidRDefault="00635B0D" w:rsidP="00ED574A">
            <w:pPr>
              <w:pStyle w:val="ListParagraph"/>
              <w:numPr>
                <w:ilvl w:val="0"/>
                <w:numId w:val="14"/>
              </w:numPr>
              <w:ind w:left="176" w:hanging="219"/>
              <w:rPr>
                <w:rFonts w:cs="Arial"/>
              </w:rPr>
            </w:pPr>
            <w:r w:rsidRPr="001C5401">
              <w:rPr>
                <w:rFonts w:cs="Arial"/>
              </w:rPr>
              <w:t xml:space="preserve">Use of public transport or a car pool, rather than driving </w:t>
            </w:r>
          </w:p>
          <w:p w14:paraId="3DAAD03E" w14:textId="77777777" w:rsidR="00635B0D" w:rsidRPr="001C5401" w:rsidRDefault="00635B0D" w:rsidP="00635B0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5D03B569" w14:textId="77777777" w:rsidR="00635B0D" w:rsidRPr="001C5401" w:rsidRDefault="00635B0D" w:rsidP="00ED574A">
            <w:pPr>
              <w:pStyle w:val="ListParagraph"/>
              <w:numPr>
                <w:ilvl w:val="0"/>
                <w:numId w:val="14"/>
              </w:numPr>
              <w:ind w:left="176" w:hanging="219"/>
              <w:rPr>
                <w:rFonts w:cs="Arial"/>
              </w:rPr>
            </w:pPr>
            <w:r w:rsidRPr="001C5401">
              <w:rPr>
                <w:rFonts w:cs="Arial"/>
              </w:rPr>
              <w:t>Promoting conferences / meetings proximate to workplace</w:t>
            </w:r>
          </w:p>
          <w:p w14:paraId="725363A5" w14:textId="77777777" w:rsidR="006275D2" w:rsidRPr="001C5401" w:rsidRDefault="006275D2" w:rsidP="006275D2">
            <w:pPr>
              <w:spacing w:after="120"/>
              <w:ind w:left="176"/>
              <w:contextualSpacing/>
              <w:rPr>
                <w:rFonts w:eastAsia="Calibri" w:cs="Arial"/>
                <w:sz w:val="8"/>
                <w:szCs w:val="8"/>
              </w:rPr>
            </w:pPr>
          </w:p>
          <w:p w14:paraId="04229D5E" w14:textId="77777777" w:rsidR="0042502C" w:rsidRPr="001C5401" w:rsidRDefault="006275D2" w:rsidP="0042502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1C5401">
              <w:rPr>
                <w:rFonts w:eastAsia="Calibri" w:cs="Arial"/>
              </w:rPr>
              <w:t>Low CO</w:t>
            </w:r>
            <w:r w:rsidRPr="001C5401">
              <w:rPr>
                <w:rFonts w:eastAsia="Calibri" w:cs="Arial"/>
                <w:vertAlign w:val="subscript"/>
              </w:rPr>
              <w:t>2</w:t>
            </w:r>
            <w:r w:rsidRPr="001C5401">
              <w:rPr>
                <w:rFonts w:eastAsia="Calibri" w:cs="Arial"/>
              </w:rPr>
              <w:t xml:space="preserve"> </w:t>
            </w:r>
            <w:r w:rsidR="00320718">
              <w:rPr>
                <w:rFonts w:eastAsia="Calibri" w:cs="Arial"/>
              </w:rPr>
              <w:t xml:space="preserve">/ electric </w:t>
            </w:r>
            <w:r w:rsidRPr="001C5401">
              <w:rPr>
                <w:rFonts w:eastAsia="Calibri" w:cs="Arial"/>
              </w:rPr>
              <w:t>vehicles</w:t>
            </w:r>
            <w:r w:rsidR="0042502C" w:rsidRPr="001C5401">
              <w:rPr>
                <w:rFonts w:cs="Arial"/>
              </w:rPr>
              <w:t xml:space="preserve"> </w:t>
            </w:r>
          </w:p>
          <w:p w14:paraId="3EFBCC55" w14:textId="77777777" w:rsidR="0042502C" w:rsidRPr="001C5401" w:rsidRDefault="0042502C" w:rsidP="0042502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5CDAA0A9" w14:textId="77777777" w:rsidR="0042502C" w:rsidRPr="001C5401" w:rsidRDefault="0042502C" w:rsidP="0042502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1C5401">
              <w:rPr>
                <w:rFonts w:cs="Arial"/>
              </w:rPr>
              <w:t>Educating staff/students regarding re-use of towels &amp; bedlinen</w:t>
            </w:r>
            <w:r w:rsidR="001C5401" w:rsidRPr="001C5401">
              <w:rPr>
                <w:rFonts w:cs="Arial"/>
              </w:rPr>
              <w:t xml:space="preserve"> when staying in hotel accommodation</w:t>
            </w:r>
          </w:p>
          <w:p w14:paraId="4A524DAF" w14:textId="77777777" w:rsidR="006275D2" w:rsidRPr="001C5401" w:rsidRDefault="006275D2" w:rsidP="001C5401">
            <w:pPr>
              <w:ind w:left="176"/>
              <w:contextualSpacing/>
              <w:rPr>
                <w:rFonts w:cs="Arial"/>
              </w:rPr>
            </w:pPr>
          </w:p>
        </w:tc>
      </w:tr>
      <w:tr w:rsidR="00514C39" w:rsidRPr="00514C39" w14:paraId="6B959F40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54E2F854" w14:textId="77777777" w:rsidR="00C153C4" w:rsidRPr="00002148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02148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225D7EFE" w14:textId="77777777" w:rsidR="006275D2" w:rsidRPr="001C5401" w:rsidRDefault="00635B0D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1C5401">
              <w:rPr>
                <w:rFonts w:eastAsia="Calibri" w:cs="Arial"/>
              </w:rPr>
              <w:t>T</w:t>
            </w:r>
            <w:r w:rsidR="00A632EA" w:rsidRPr="001C5401">
              <w:rPr>
                <w:rFonts w:eastAsia="Calibri" w:cs="Arial"/>
              </w:rPr>
              <w:t>ransportation</w:t>
            </w:r>
            <w:r w:rsidR="006275D2" w:rsidRPr="001C5401">
              <w:rPr>
                <w:rFonts w:eastAsia="Calibri" w:cs="Arial"/>
              </w:rPr>
              <w:t xml:space="preserve"> – congestion &amp; noise impacting residents</w:t>
            </w:r>
          </w:p>
          <w:p w14:paraId="77DD8CE5" w14:textId="77777777" w:rsidR="001C5401" w:rsidRPr="001C5401" w:rsidRDefault="001C5401" w:rsidP="001C5401">
            <w:pPr>
              <w:ind w:left="170"/>
              <w:contextualSpacing/>
              <w:rPr>
                <w:rFonts w:eastAsia="Calibri" w:cs="Arial"/>
                <w:sz w:val="8"/>
                <w:szCs w:val="8"/>
              </w:rPr>
            </w:pPr>
          </w:p>
          <w:p w14:paraId="097316FE" w14:textId="77777777" w:rsidR="00635B0D" w:rsidRPr="001C5401" w:rsidRDefault="00635B0D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1C5401">
              <w:rPr>
                <w:rFonts w:eastAsia="Calibri" w:cs="Arial"/>
              </w:rPr>
              <w:t>Working conditions of drivers / hotel workers (long hours / low pay)</w:t>
            </w:r>
          </w:p>
          <w:p w14:paraId="1F45D409" w14:textId="77777777" w:rsidR="001C5401" w:rsidRPr="001C5401" w:rsidRDefault="001C5401" w:rsidP="001C5401">
            <w:pPr>
              <w:ind w:left="170"/>
              <w:contextualSpacing/>
              <w:rPr>
                <w:rFonts w:eastAsia="Calibri" w:cs="Arial"/>
                <w:sz w:val="8"/>
                <w:szCs w:val="8"/>
              </w:rPr>
            </w:pPr>
          </w:p>
          <w:p w14:paraId="54E414DE" w14:textId="77777777" w:rsidR="00635B0D" w:rsidRPr="00320718" w:rsidRDefault="00635B0D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1C5401">
              <w:rPr>
                <w:rFonts w:eastAsia="Calibri" w:cs="Arial"/>
              </w:rPr>
              <w:t xml:space="preserve">International </w:t>
            </w:r>
            <w:r w:rsidR="001C5401" w:rsidRPr="001C5401">
              <w:rPr>
                <w:rFonts w:eastAsia="Calibri" w:cs="Arial"/>
              </w:rPr>
              <w:t xml:space="preserve">hotel </w:t>
            </w:r>
            <w:r w:rsidRPr="001C5401">
              <w:rPr>
                <w:rFonts w:eastAsia="Calibri" w:cs="Arial"/>
              </w:rPr>
              <w:t xml:space="preserve">workforce </w:t>
            </w:r>
            <w:r w:rsidRPr="001C5401">
              <w:rPr>
                <w:rFonts w:cs="Arial"/>
              </w:rPr>
              <w:t>(potential for issues such as child labour / poor pay &amp; working conditions / health and safety breaches)</w:t>
            </w:r>
          </w:p>
          <w:p w14:paraId="4D0159F2" w14:textId="77777777" w:rsidR="00320718" w:rsidRPr="00320718" w:rsidRDefault="00320718" w:rsidP="00320718">
            <w:pPr>
              <w:pStyle w:val="ListParagraph"/>
              <w:rPr>
                <w:rFonts w:eastAsia="Calibri" w:cs="Arial"/>
                <w:sz w:val="8"/>
                <w:szCs w:val="8"/>
              </w:rPr>
            </w:pPr>
          </w:p>
          <w:p w14:paraId="47E475D3" w14:textId="77777777" w:rsidR="00320718" w:rsidRPr="001C5401" w:rsidRDefault="00320718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Potential health &amp; safety risks internationally – accommodation / transport may not be subject to </w:t>
            </w:r>
            <w:r w:rsidR="003F7E43">
              <w:rPr>
                <w:rFonts w:eastAsia="Calibri" w:cs="Arial"/>
              </w:rPr>
              <w:t xml:space="preserve">sufficiently </w:t>
            </w:r>
            <w:r>
              <w:rPr>
                <w:rFonts w:eastAsia="Calibri" w:cs="Arial"/>
              </w:rPr>
              <w:t>stringent regulation</w:t>
            </w:r>
          </w:p>
          <w:p w14:paraId="2289027C" w14:textId="77777777" w:rsidR="00C153C4" w:rsidRPr="001C5401" w:rsidRDefault="00C153C4" w:rsidP="00C4271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7D3118EC" w14:textId="77777777" w:rsidR="00C153C4" w:rsidRPr="001C5401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5F9619AE" w14:textId="77777777" w:rsidR="00635B0D" w:rsidRPr="001C5401" w:rsidRDefault="00635B0D" w:rsidP="00A632EA">
            <w:pPr>
              <w:numPr>
                <w:ilvl w:val="0"/>
                <w:numId w:val="15"/>
              </w:numPr>
              <w:ind w:left="176" w:hanging="219"/>
              <w:contextualSpacing/>
              <w:rPr>
                <w:rFonts w:cs="Arial"/>
              </w:rPr>
            </w:pPr>
            <w:r w:rsidRPr="001C5401">
              <w:rPr>
                <w:rFonts w:cs="Arial"/>
              </w:rPr>
              <w:t>Use of public transport or park &amp; ride rather than driving direct</w:t>
            </w:r>
          </w:p>
          <w:p w14:paraId="1C642378" w14:textId="77777777" w:rsidR="001C5401" w:rsidRPr="001C5401" w:rsidRDefault="001C5401" w:rsidP="001C5401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48B184B7" w14:textId="77777777" w:rsidR="00635B0D" w:rsidRPr="001C5401" w:rsidRDefault="00635B0D" w:rsidP="00A632EA">
            <w:pPr>
              <w:numPr>
                <w:ilvl w:val="0"/>
                <w:numId w:val="15"/>
              </w:numPr>
              <w:ind w:left="176" w:hanging="219"/>
              <w:contextualSpacing/>
              <w:rPr>
                <w:rFonts w:cs="Arial"/>
              </w:rPr>
            </w:pPr>
            <w:r w:rsidRPr="001C5401">
              <w:rPr>
                <w:rFonts w:cs="Arial"/>
              </w:rPr>
              <w:t>Drivers / hotel workers - local employment / living wage</w:t>
            </w:r>
          </w:p>
          <w:p w14:paraId="5D3D3D51" w14:textId="77777777" w:rsidR="001C5401" w:rsidRPr="001C5401" w:rsidRDefault="001C5401" w:rsidP="001C5401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1166284B" w14:textId="77777777" w:rsidR="00635B0D" w:rsidRPr="001C5401" w:rsidRDefault="00635B0D" w:rsidP="00A632EA">
            <w:pPr>
              <w:numPr>
                <w:ilvl w:val="0"/>
                <w:numId w:val="15"/>
              </w:numPr>
              <w:ind w:left="176" w:hanging="219"/>
              <w:contextualSpacing/>
              <w:rPr>
                <w:rFonts w:cs="Arial"/>
              </w:rPr>
            </w:pPr>
            <w:r w:rsidRPr="001C5401">
              <w:rPr>
                <w:rFonts w:cs="Arial"/>
              </w:rPr>
              <w:t>Apprenticeship opportunities</w:t>
            </w:r>
          </w:p>
          <w:p w14:paraId="17246CE3" w14:textId="77777777" w:rsidR="001C5401" w:rsidRPr="001C5401" w:rsidRDefault="001C5401" w:rsidP="001C5401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6B71F74F" w14:textId="77777777" w:rsidR="001C5401" w:rsidRPr="001C5401" w:rsidRDefault="001C5401" w:rsidP="00A632EA">
            <w:pPr>
              <w:numPr>
                <w:ilvl w:val="0"/>
                <w:numId w:val="15"/>
              </w:numPr>
              <w:ind w:left="176" w:hanging="219"/>
              <w:contextualSpacing/>
              <w:rPr>
                <w:rFonts w:cs="Arial"/>
              </w:rPr>
            </w:pPr>
            <w:r w:rsidRPr="001C5401">
              <w:rPr>
                <w:rFonts w:cs="Arial"/>
              </w:rPr>
              <w:t>Face to face networking essential in research activity</w:t>
            </w:r>
          </w:p>
          <w:p w14:paraId="0E299068" w14:textId="77777777" w:rsidR="00C153C4" w:rsidRPr="001C5401" w:rsidRDefault="00C153C4" w:rsidP="00635B0D">
            <w:pPr>
              <w:ind w:left="176"/>
              <w:contextualSpacing/>
              <w:rPr>
                <w:rFonts w:cs="Arial"/>
              </w:rPr>
            </w:pPr>
          </w:p>
        </w:tc>
      </w:tr>
      <w:tr w:rsidR="00514C39" w:rsidRPr="00514C39" w14:paraId="29932738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660B404D" w14:textId="77777777" w:rsidR="00E073A7" w:rsidRPr="00002148" w:rsidRDefault="00E073A7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02148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58AEB319" w14:textId="77777777" w:rsidR="001C5401" w:rsidRPr="00F15971" w:rsidRDefault="001C5401" w:rsidP="001C5401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F15971">
              <w:rPr>
                <w:rFonts w:eastAsia="Calibri" w:cs="Arial"/>
              </w:rPr>
              <w:t>Unnecessary travel</w:t>
            </w:r>
          </w:p>
          <w:p w14:paraId="411999DA" w14:textId="77777777" w:rsidR="002F1F05" w:rsidRPr="00F15971" w:rsidRDefault="002F1F05" w:rsidP="001C5401">
            <w:pPr>
              <w:pStyle w:val="ListParagraph"/>
              <w:ind w:left="175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0E301CE3" w14:textId="77777777" w:rsidR="00E073A7" w:rsidRPr="00F15971" w:rsidRDefault="00E073A7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6D0D806" w14:textId="77777777" w:rsidR="0088072C" w:rsidRPr="00F15971" w:rsidRDefault="0042502C" w:rsidP="00EC7C9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15971">
              <w:rPr>
                <w:rFonts w:cs="Arial"/>
              </w:rPr>
              <w:t>Oppor</w:t>
            </w:r>
            <w:r w:rsidR="0088072C" w:rsidRPr="00F15971">
              <w:rPr>
                <w:rFonts w:cs="Arial"/>
              </w:rPr>
              <w:t>tunities for local companies / small &amp; medium enterprises</w:t>
            </w:r>
            <w:r w:rsidRPr="00F15971">
              <w:rPr>
                <w:rFonts w:cs="Arial"/>
              </w:rPr>
              <w:t xml:space="preserve"> e.g. taxi companies / car hire</w:t>
            </w:r>
          </w:p>
          <w:p w14:paraId="74FC5AC8" w14:textId="77777777" w:rsidR="006275D2" w:rsidRPr="00F15971" w:rsidRDefault="006275D2" w:rsidP="006275D2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033AD7C" w14:textId="77777777" w:rsidR="006275D2" w:rsidRPr="00F15971" w:rsidRDefault="00814D74" w:rsidP="00814D74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Question the need for </w:t>
            </w:r>
            <w:r w:rsidR="0042502C" w:rsidRPr="00F15971">
              <w:rPr>
                <w:rFonts w:cs="Arial"/>
              </w:rPr>
              <w:t>travel / accommodation</w:t>
            </w:r>
            <w:r>
              <w:rPr>
                <w:rFonts w:cs="Arial"/>
              </w:rPr>
              <w:t xml:space="preserve"> – is it</w:t>
            </w:r>
            <w:r w:rsidR="0042502C" w:rsidRPr="00F15971">
              <w:rPr>
                <w:rFonts w:cs="Arial"/>
              </w:rPr>
              <w:t xml:space="preserve"> necessary?</w:t>
            </w:r>
          </w:p>
        </w:tc>
      </w:tr>
    </w:tbl>
    <w:p w14:paraId="0D545987" w14:textId="77777777"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7FB3CC6" w14:textId="77777777" w:rsidR="00BA39DD" w:rsidRPr="0080417B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C5762A0" w14:textId="77777777"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F6F8724" w14:textId="77777777"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4A04306" w14:textId="77777777"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33819F2" w14:textId="77777777" w:rsidR="00002148" w:rsidRDefault="00002148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A480772" w14:textId="77777777" w:rsidR="00E24B94" w:rsidRDefault="00E24B9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8527289" w14:textId="77777777" w:rsidR="00E24B94" w:rsidRDefault="00E24B9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E00E59B" w14:textId="77777777" w:rsidR="00E24B94" w:rsidRDefault="00E24B9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3756478" w14:textId="77777777" w:rsidR="00E24B94" w:rsidRDefault="00E24B9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99C1E7E" w14:textId="77777777" w:rsidR="00E24B94" w:rsidRDefault="00E24B9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54AABE1" w14:textId="77777777" w:rsidR="00E24B94" w:rsidRDefault="00E24B9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CB0A3FE" w14:textId="77777777" w:rsidR="00002148" w:rsidRDefault="00002148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F900529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322F773" w14:textId="77777777" w:rsidR="00312B5E" w:rsidRPr="0093729C" w:rsidRDefault="00B7167C" w:rsidP="0093729C">
      <w:pPr>
        <w:spacing w:after="0"/>
        <w:ind w:left="-142" w:right="-188"/>
        <w:rPr>
          <w:rFonts w:cs="Arial"/>
          <w:b/>
          <w:sz w:val="18"/>
          <w:szCs w:val="18"/>
        </w:rPr>
      </w:pPr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947A9E">
        <w:rPr>
          <w:rFonts w:cs="Arial"/>
          <w:sz w:val="18"/>
          <w:szCs w:val="18"/>
        </w:rPr>
        <w:t>TA / TB / TC / TD / TF / TL / TM / TP / TQ / TZ</w:t>
      </w:r>
    </w:p>
    <w:sectPr w:rsidR="00312B5E" w:rsidRPr="0093729C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10EB6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1F9ECDFC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1217D" w14:textId="7A53D213" w:rsidR="00DA518B" w:rsidRDefault="00DA518B" w:rsidP="007B6088">
    <w:pPr>
      <w:pStyle w:val="Footer"/>
      <w:ind w:left="-142"/>
    </w:pPr>
    <w:r>
      <w:tab/>
    </w:r>
    <w:r w:rsidR="00947A9E">
      <w:t>Travel &amp; Accommodation</w:t>
    </w:r>
    <w:r>
      <w:tab/>
    </w:r>
    <w:r w:rsidR="00233652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58D68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66941531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4D127" w14:textId="5C388BF8" w:rsidR="008848B8" w:rsidRDefault="00233652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005E8629" wp14:editId="454D76EF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20A22"/>
    <w:multiLevelType w:val="hybridMultilevel"/>
    <w:tmpl w:val="FA74DDA4"/>
    <w:lvl w:ilvl="0" w:tplc="7BC0D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0A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98C5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EAE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3C2C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DA4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5A6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62CF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8098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02749B5"/>
    <w:multiLevelType w:val="hybridMultilevel"/>
    <w:tmpl w:val="C2D2A890"/>
    <w:lvl w:ilvl="0" w:tplc="31AE4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EE9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9E3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BA3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6A1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8A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3C5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F233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D68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 w15:restartNumberingAfterBreak="0">
    <w:nsid w:val="532153CD"/>
    <w:multiLevelType w:val="hybridMultilevel"/>
    <w:tmpl w:val="6938E08C"/>
    <w:lvl w:ilvl="0" w:tplc="FFA4D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04C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D48A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70D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FA21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B8ED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628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026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CC54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F1FC7"/>
    <w:multiLevelType w:val="hybridMultilevel"/>
    <w:tmpl w:val="9B92CD84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018033">
    <w:abstractNumId w:val="9"/>
  </w:num>
  <w:num w:numId="2" w16cid:durableId="2026665403">
    <w:abstractNumId w:val="1"/>
  </w:num>
  <w:num w:numId="3" w16cid:durableId="1600331874">
    <w:abstractNumId w:val="2"/>
  </w:num>
  <w:num w:numId="4" w16cid:durableId="575433086">
    <w:abstractNumId w:val="13"/>
  </w:num>
  <w:num w:numId="5" w16cid:durableId="96600150">
    <w:abstractNumId w:val="7"/>
  </w:num>
  <w:num w:numId="6" w16cid:durableId="1600260186">
    <w:abstractNumId w:val="4"/>
  </w:num>
  <w:num w:numId="7" w16cid:durableId="1809586322">
    <w:abstractNumId w:val="11"/>
  </w:num>
  <w:num w:numId="8" w16cid:durableId="438574451">
    <w:abstractNumId w:val="12"/>
  </w:num>
  <w:num w:numId="9" w16cid:durableId="1939214769">
    <w:abstractNumId w:val="0"/>
  </w:num>
  <w:num w:numId="10" w16cid:durableId="1448769953">
    <w:abstractNumId w:val="3"/>
  </w:num>
  <w:num w:numId="11" w16cid:durableId="1469324905">
    <w:abstractNumId w:val="11"/>
  </w:num>
  <w:num w:numId="12" w16cid:durableId="1548180951">
    <w:abstractNumId w:val="13"/>
  </w:num>
  <w:num w:numId="13" w16cid:durableId="279647916">
    <w:abstractNumId w:val="11"/>
  </w:num>
  <w:num w:numId="14" w16cid:durableId="1217159974">
    <w:abstractNumId w:val="13"/>
  </w:num>
  <w:num w:numId="15" w16cid:durableId="365834710">
    <w:abstractNumId w:val="13"/>
  </w:num>
  <w:num w:numId="16" w16cid:durableId="1881627491">
    <w:abstractNumId w:val="11"/>
  </w:num>
  <w:num w:numId="17" w16cid:durableId="1268542427">
    <w:abstractNumId w:val="13"/>
  </w:num>
  <w:num w:numId="18" w16cid:durableId="609624617">
    <w:abstractNumId w:val="8"/>
  </w:num>
  <w:num w:numId="19" w16cid:durableId="2121292082">
    <w:abstractNumId w:val="5"/>
  </w:num>
  <w:num w:numId="20" w16cid:durableId="493106534">
    <w:abstractNumId w:val="6"/>
  </w:num>
  <w:num w:numId="21" w16cid:durableId="1371340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02148"/>
    <w:rsid w:val="00007861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04F7"/>
    <w:rsid w:val="00087EA9"/>
    <w:rsid w:val="00092B2C"/>
    <w:rsid w:val="000A2776"/>
    <w:rsid w:val="000B7ED5"/>
    <w:rsid w:val="000C4C88"/>
    <w:rsid w:val="000D195F"/>
    <w:rsid w:val="000D6F79"/>
    <w:rsid w:val="000E514C"/>
    <w:rsid w:val="000F4F4B"/>
    <w:rsid w:val="001022BF"/>
    <w:rsid w:val="001171E7"/>
    <w:rsid w:val="001273EB"/>
    <w:rsid w:val="00135063"/>
    <w:rsid w:val="00170E73"/>
    <w:rsid w:val="001779CE"/>
    <w:rsid w:val="00186F1B"/>
    <w:rsid w:val="001877C5"/>
    <w:rsid w:val="001B06AD"/>
    <w:rsid w:val="001B2D72"/>
    <w:rsid w:val="001B6228"/>
    <w:rsid w:val="001C0454"/>
    <w:rsid w:val="001C5401"/>
    <w:rsid w:val="001D5DF9"/>
    <w:rsid w:val="001D7E4A"/>
    <w:rsid w:val="002200AF"/>
    <w:rsid w:val="00226C70"/>
    <w:rsid w:val="0023350B"/>
    <w:rsid w:val="00233652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1A24"/>
    <w:rsid w:val="002A239D"/>
    <w:rsid w:val="002A733E"/>
    <w:rsid w:val="002C01D3"/>
    <w:rsid w:val="002C7A91"/>
    <w:rsid w:val="002D2E73"/>
    <w:rsid w:val="002E2A17"/>
    <w:rsid w:val="002E5EA8"/>
    <w:rsid w:val="002E7EFD"/>
    <w:rsid w:val="002F1F05"/>
    <w:rsid w:val="00312B5E"/>
    <w:rsid w:val="00320718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09ED"/>
    <w:rsid w:val="00397D83"/>
    <w:rsid w:val="003B234A"/>
    <w:rsid w:val="003C250B"/>
    <w:rsid w:val="003C2E48"/>
    <w:rsid w:val="003C40B5"/>
    <w:rsid w:val="003D73FB"/>
    <w:rsid w:val="003E4F12"/>
    <w:rsid w:val="003F58B3"/>
    <w:rsid w:val="003F7E43"/>
    <w:rsid w:val="00401C68"/>
    <w:rsid w:val="0042502C"/>
    <w:rsid w:val="004345BE"/>
    <w:rsid w:val="00437B06"/>
    <w:rsid w:val="004476B0"/>
    <w:rsid w:val="0045158C"/>
    <w:rsid w:val="00465586"/>
    <w:rsid w:val="00467135"/>
    <w:rsid w:val="00475680"/>
    <w:rsid w:val="00483991"/>
    <w:rsid w:val="00497924"/>
    <w:rsid w:val="004B03BD"/>
    <w:rsid w:val="004B03F6"/>
    <w:rsid w:val="004B0672"/>
    <w:rsid w:val="004B0AB6"/>
    <w:rsid w:val="004C05B5"/>
    <w:rsid w:val="004C52F2"/>
    <w:rsid w:val="004D0303"/>
    <w:rsid w:val="004E3256"/>
    <w:rsid w:val="004E595F"/>
    <w:rsid w:val="004F1F13"/>
    <w:rsid w:val="00501A29"/>
    <w:rsid w:val="0050281F"/>
    <w:rsid w:val="00503441"/>
    <w:rsid w:val="00514C39"/>
    <w:rsid w:val="00521EF8"/>
    <w:rsid w:val="00527F64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E0C74"/>
    <w:rsid w:val="005F27F3"/>
    <w:rsid w:val="006011B3"/>
    <w:rsid w:val="0060550D"/>
    <w:rsid w:val="0061480F"/>
    <w:rsid w:val="00616AA1"/>
    <w:rsid w:val="00617BE0"/>
    <w:rsid w:val="006275D2"/>
    <w:rsid w:val="00627C04"/>
    <w:rsid w:val="0063061A"/>
    <w:rsid w:val="00630F63"/>
    <w:rsid w:val="00635B0D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6F171A"/>
    <w:rsid w:val="00704DC2"/>
    <w:rsid w:val="00710D74"/>
    <w:rsid w:val="00714F34"/>
    <w:rsid w:val="00733C54"/>
    <w:rsid w:val="00745E4E"/>
    <w:rsid w:val="00773DCF"/>
    <w:rsid w:val="007751BA"/>
    <w:rsid w:val="00775740"/>
    <w:rsid w:val="00782388"/>
    <w:rsid w:val="007967A9"/>
    <w:rsid w:val="007B361C"/>
    <w:rsid w:val="007B6088"/>
    <w:rsid w:val="007C11B5"/>
    <w:rsid w:val="007C6517"/>
    <w:rsid w:val="007D06FE"/>
    <w:rsid w:val="007E4883"/>
    <w:rsid w:val="007F0E57"/>
    <w:rsid w:val="007F5BB1"/>
    <w:rsid w:val="00801823"/>
    <w:rsid w:val="00803744"/>
    <w:rsid w:val="0080417B"/>
    <w:rsid w:val="00806893"/>
    <w:rsid w:val="00813D6D"/>
    <w:rsid w:val="00814D74"/>
    <w:rsid w:val="0081678F"/>
    <w:rsid w:val="00817800"/>
    <w:rsid w:val="00830A7A"/>
    <w:rsid w:val="00840DF2"/>
    <w:rsid w:val="00842151"/>
    <w:rsid w:val="008516AE"/>
    <w:rsid w:val="0087321E"/>
    <w:rsid w:val="0088072C"/>
    <w:rsid w:val="008848B8"/>
    <w:rsid w:val="0089270E"/>
    <w:rsid w:val="00895140"/>
    <w:rsid w:val="008A17D8"/>
    <w:rsid w:val="008A1DFC"/>
    <w:rsid w:val="008A1FCE"/>
    <w:rsid w:val="008A2784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3729C"/>
    <w:rsid w:val="00944C25"/>
    <w:rsid w:val="00944F2F"/>
    <w:rsid w:val="00947A9E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17685"/>
    <w:rsid w:val="00A22C80"/>
    <w:rsid w:val="00A23387"/>
    <w:rsid w:val="00A35E81"/>
    <w:rsid w:val="00A42814"/>
    <w:rsid w:val="00A52A83"/>
    <w:rsid w:val="00A540A1"/>
    <w:rsid w:val="00A57099"/>
    <w:rsid w:val="00A632EA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E5C04"/>
    <w:rsid w:val="00AE6492"/>
    <w:rsid w:val="00AF1B5E"/>
    <w:rsid w:val="00B008DC"/>
    <w:rsid w:val="00B01FE0"/>
    <w:rsid w:val="00B06E16"/>
    <w:rsid w:val="00B122A6"/>
    <w:rsid w:val="00B41FE9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86B26"/>
    <w:rsid w:val="00BA1CD9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27F47"/>
    <w:rsid w:val="00C4271C"/>
    <w:rsid w:val="00C57A3E"/>
    <w:rsid w:val="00C755D8"/>
    <w:rsid w:val="00C8449E"/>
    <w:rsid w:val="00CA7968"/>
    <w:rsid w:val="00CC18F5"/>
    <w:rsid w:val="00CC7243"/>
    <w:rsid w:val="00CD5935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B4951"/>
    <w:rsid w:val="00DC007D"/>
    <w:rsid w:val="00DC264E"/>
    <w:rsid w:val="00DC48CD"/>
    <w:rsid w:val="00DD6284"/>
    <w:rsid w:val="00DE6EF9"/>
    <w:rsid w:val="00DF535E"/>
    <w:rsid w:val="00E0325D"/>
    <w:rsid w:val="00E073A7"/>
    <w:rsid w:val="00E13C61"/>
    <w:rsid w:val="00E16C8A"/>
    <w:rsid w:val="00E23AAD"/>
    <w:rsid w:val="00E24B94"/>
    <w:rsid w:val="00E331BF"/>
    <w:rsid w:val="00E357FE"/>
    <w:rsid w:val="00E435E5"/>
    <w:rsid w:val="00E44DE6"/>
    <w:rsid w:val="00E55B01"/>
    <w:rsid w:val="00E57713"/>
    <w:rsid w:val="00E618D2"/>
    <w:rsid w:val="00E7533D"/>
    <w:rsid w:val="00EA2BBD"/>
    <w:rsid w:val="00EC25E5"/>
    <w:rsid w:val="00EC7C96"/>
    <w:rsid w:val="00ED2244"/>
    <w:rsid w:val="00ED471E"/>
    <w:rsid w:val="00ED574A"/>
    <w:rsid w:val="00ED7C8A"/>
    <w:rsid w:val="00EE2246"/>
    <w:rsid w:val="00EE7492"/>
    <w:rsid w:val="00F00BE9"/>
    <w:rsid w:val="00F01AB6"/>
    <w:rsid w:val="00F01E1E"/>
    <w:rsid w:val="00F029B3"/>
    <w:rsid w:val="00F0676F"/>
    <w:rsid w:val="00F114C5"/>
    <w:rsid w:val="00F1160E"/>
    <w:rsid w:val="00F12530"/>
    <w:rsid w:val="00F15971"/>
    <w:rsid w:val="00F1639E"/>
    <w:rsid w:val="00F268F8"/>
    <w:rsid w:val="00F26989"/>
    <w:rsid w:val="00F53A67"/>
    <w:rsid w:val="00F56BC0"/>
    <w:rsid w:val="00F67E67"/>
    <w:rsid w:val="00F71B00"/>
    <w:rsid w:val="00F73E89"/>
    <w:rsid w:val="00F778D1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A5B085A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275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1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8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0354C-0CA1-413D-B0AA-EC45C6A1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2024-08-23T12:43:00Z</dcterms:created>
  <dcterms:modified xsi:type="dcterms:W3CDTF">2024-08-23T12:43:00Z</dcterms:modified>
</cp:coreProperties>
</file>