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E1DF" w14:textId="77777777" w:rsidR="00067507" w:rsidRPr="001729B0" w:rsidRDefault="00923BAB" w:rsidP="000501F5">
      <w:pPr>
        <w:spacing w:after="0"/>
        <w:ind w:left="-142" w:right="-46"/>
        <w:rPr>
          <w:rFonts w:cs="Arial"/>
          <w:b/>
        </w:rPr>
      </w:pPr>
      <w:r w:rsidRPr="001729B0">
        <w:rPr>
          <w:rFonts w:cs="Arial"/>
          <w:b/>
        </w:rPr>
        <w:t>Product</w:t>
      </w:r>
      <w:r w:rsidR="00092B2C" w:rsidRPr="001729B0">
        <w:rPr>
          <w:rFonts w:cs="Arial"/>
          <w:b/>
        </w:rPr>
        <w:t xml:space="preserve"> / Service</w:t>
      </w:r>
      <w:r w:rsidRPr="001729B0">
        <w:rPr>
          <w:rFonts w:cs="Arial"/>
          <w:b/>
        </w:rPr>
        <w:t>:</w:t>
      </w:r>
      <w:r w:rsidR="00FC4C5D" w:rsidRPr="001729B0">
        <w:rPr>
          <w:rFonts w:cs="Arial"/>
          <w:b/>
        </w:rPr>
        <w:t xml:space="preserve"> </w:t>
      </w:r>
      <w:r w:rsidR="005C7BB0" w:rsidRPr="001729B0">
        <w:rPr>
          <w:rFonts w:cs="Arial"/>
        </w:rPr>
        <w:t>Publications</w:t>
      </w:r>
    </w:p>
    <w:p w14:paraId="728E0093" w14:textId="77777777" w:rsidR="001171E7" w:rsidRPr="001729B0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1729B0" w:rsidRPr="001729B0" w14:paraId="04DDA29F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B8FC11" w14:textId="77777777" w:rsidR="00C153C4" w:rsidRPr="001729B0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6FAAEAF8" w14:textId="77777777"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0B052149" w14:textId="77777777"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5EDAA44A" w14:textId="77777777" w:rsidR="00C153C4" w:rsidRPr="001729B0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Positive Opportunities</w:t>
            </w:r>
          </w:p>
        </w:tc>
      </w:tr>
      <w:tr w:rsidR="001729B0" w:rsidRPr="001729B0" w14:paraId="75C63242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5B46B47" w14:textId="77777777"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35846181" w14:textId="77777777" w:rsidR="00E87829" w:rsidRPr="001729B0" w:rsidRDefault="00E87829" w:rsidP="00E87829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Use of paper – deforestation &amp; water use in production (scarce resources / impacts biodiversity)</w:t>
            </w:r>
          </w:p>
          <w:p w14:paraId="329D5C1E" w14:textId="77777777" w:rsidR="002923FC" w:rsidRPr="001729B0" w:rsidRDefault="002923FC" w:rsidP="002923FC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59E3C4F6" w14:textId="77777777" w:rsidR="00E87829" w:rsidRPr="001729B0" w:rsidRDefault="00E87829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Use of ink – may include hazardous substances &amp; non-renewable oils (also used in production process)</w:t>
            </w:r>
          </w:p>
          <w:p w14:paraId="1207F7F2" w14:textId="77777777" w:rsidR="00E87829" w:rsidRPr="001729B0" w:rsidRDefault="00E87829" w:rsidP="00E8782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56BFCBF0" w14:textId="77777777" w:rsidR="002923FC" w:rsidRPr="001729B0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Energy use of </w:t>
            </w:r>
            <w:r w:rsidR="00234FF9" w:rsidRPr="001729B0">
              <w:rPr>
                <w:rFonts w:cs="Arial"/>
              </w:rPr>
              <w:t xml:space="preserve">printing </w:t>
            </w:r>
            <w:r w:rsidRPr="001729B0">
              <w:rPr>
                <w:rFonts w:cs="Arial"/>
              </w:rPr>
              <w:t>equipment (carbon impact)</w:t>
            </w:r>
          </w:p>
          <w:p w14:paraId="16FFABE7" w14:textId="77777777" w:rsidR="00F9193E" w:rsidRPr="001729B0" w:rsidRDefault="00F9193E" w:rsidP="00F9193E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69727E1A" w14:textId="77777777" w:rsidR="00F9193E" w:rsidRPr="001729B0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Vehicle fuel &amp; emissions (carbon impact) – </w:t>
            </w:r>
            <w:r w:rsidR="00213B99" w:rsidRPr="001729B0">
              <w:rPr>
                <w:rFonts w:cs="Arial"/>
              </w:rPr>
              <w:t>deliveries</w:t>
            </w:r>
          </w:p>
          <w:p w14:paraId="685CACB2" w14:textId="77777777" w:rsidR="00A22C80" w:rsidRPr="001729B0" w:rsidRDefault="00A22C80" w:rsidP="00A22C80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465A0F2A" w14:textId="77777777" w:rsidR="00A22C80" w:rsidRPr="001729B0" w:rsidRDefault="00213B99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Printed products</w:t>
            </w:r>
            <w:r w:rsidR="00A22C80" w:rsidRPr="001729B0">
              <w:rPr>
                <w:rFonts w:cs="Arial"/>
              </w:rPr>
              <w:t xml:space="preserve"> may be delivered in excessive packaging</w:t>
            </w:r>
          </w:p>
          <w:p w14:paraId="0804AAAF" w14:textId="77777777" w:rsidR="00862897" w:rsidRPr="001729B0" w:rsidRDefault="00862897" w:rsidP="0086289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3614A8AF" w14:textId="77777777" w:rsidR="00862897" w:rsidRPr="001729B0" w:rsidRDefault="00862897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 xml:space="preserve">Waste generated by printed publications – rapid </w:t>
            </w:r>
            <w:r w:rsidR="005925C6" w:rsidRPr="001729B0">
              <w:rPr>
                <w:rFonts w:cs="Arial"/>
              </w:rPr>
              <w:t>obsolescence</w:t>
            </w:r>
          </w:p>
          <w:p w14:paraId="51980263" w14:textId="77777777" w:rsidR="00E87829" w:rsidRPr="001729B0" w:rsidRDefault="00E87829" w:rsidP="00E87829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FA06E60" w14:textId="77777777" w:rsidR="00C153C4" w:rsidRPr="001729B0" w:rsidRDefault="00C153C4" w:rsidP="00BA5A98">
            <w:pPr>
              <w:pStyle w:val="ListParagraph"/>
              <w:ind w:left="170"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8B72D9E" w14:textId="77777777" w:rsidR="00C153C4" w:rsidRPr="001729B0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65DF0F3" w14:textId="77777777" w:rsidR="002C01D3" w:rsidRPr="001729B0" w:rsidRDefault="002C01D3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5CF158FE" w14:textId="77777777" w:rsidR="00244373" w:rsidRPr="001729B0" w:rsidRDefault="00F75DE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Question the need for</w:t>
            </w:r>
            <w:r w:rsidR="00244373" w:rsidRPr="001729B0">
              <w:rPr>
                <w:rFonts w:cs="Arial"/>
              </w:rPr>
              <w:t xml:space="preserve"> printed materials</w:t>
            </w:r>
            <w:r w:rsidR="00213B99" w:rsidRPr="001729B0">
              <w:rPr>
                <w:rFonts w:cs="Arial"/>
              </w:rPr>
              <w:t xml:space="preserve"> (e.g. use of email or online materials)</w:t>
            </w:r>
          </w:p>
          <w:p w14:paraId="31EFE363" w14:textId="77777777" w:rsidR="00213B99" w:rsidRPr="001729B0" w:rsidRDefault="00213B99" w:rsidP="00213B99">
            <w:pPr>
              <w:pStyle w:val="ListParagraph"/>
              <w:ind w:left="176"/>
              <w:rPr>
                <w:rFonts w:cs="Arial"/>
                <w:sz w:val="10"/>
                <w:szCs w:val="10"/>
              </w:rPr>
            </w:pPr>
          </w:p>
          <w:p w14:paraId="5AF32202" w14:textId="77777777" w:rsidR="00BC7C26" w:rsidRPr="001729B0" w:rsidRDefault="00BC7C26" w:rsidP="00BC7C2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Paper with increased recycled content (ideally at least 50%) &amp; chlorine free processing</w:t>
            </w:r>
          </w:p>
          <w:p w14:paraId="3C6C86C9" w14:textId="77777777" w:rsidR="00BC7C26" w:rsidRPr="001729B0" w:rsidRDefault="00BC7C26" w:rsidP="00BC7C2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2A7BA19D" w14:textId="77777777" w:rsidR="00BC7C26" w:rsidRDefault="00BC7C26" w:rsidP="00BC7C2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Vegetable based ink / high yield ink cartridges</w:t>
            </w:r>
          </w:p>
          <w:p w14:paraId="63F3E0A5" w14:textId="77777777" w:rsidR="00BC7C26" w:rsidRPr="00BC7C26" w:rsidRDefault="00BC7C26" w:rsidP="00BC7C26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DFE0744" w14:textId="77777777"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Energy efficient equipment (e.g. EnergyStar)</w:t>
            </w:r>
          </w:p>
          <w:p w14:paraId="35696FB4" w14:textId="77777777" w:rsidR="006926FD" w:rsidRPr="001729B0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8EF287B" w14:textId="77777777"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Consolidated orders </w:t>
            </w:r>
          </w:p>
          <w:p w14:paraId="79F0B339" w14:textId="77777777" w:rsidR="006926FD" w:rsidRPr="001729B0" w:rsidRDefault="006926FD" w:rsidP="006926FD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221888EC" w14:textId="77777777" w:rsidR="006926FD" w:rsidRPr="001729B0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Low CO</w:t>
            </w:r>
            <w:r w:rsidRPr="001729B0">
              <w:rPr>
                <w:rFonts w:cs="Arial"/>
                <w:vertAlign w:val="subscript"/>
              </w:rPr>
              <w:t>2</w:t>
            </w:r>
            <w:r w:rsidRPr="001729B0">
              <w:rPr>
                <w:rFonts w:cs="Arial"/>
              </w:rPr>
              <w:t xml:space="preserve"> vehicles for delivery</w:t>
            </w:r>
          </w:p>
          <w:p w14:paraId="224978EA" w14:textId="77777777" w:rsidR="0089270E" w:rsidRPr="001729B0" w:rsidRDefault="0089270E" w:rsidP="0089270E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7B05ECE" w14:textId="77777777" w:rsidR="009222A5" w:rsidRPr="001729B0" w:rsidRDefault="009222A5" w:rsidP="0089270E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Reduce levels of packaging / use recycled packaging</w:t>
            </w:r>
          </w:p>
          <w:p w14:paraId="4431EEB6" w14:textId="77777777" w:rsidR="00862897" w:rsidRPr="001729B0" w:rsidRDefault="00862897" w:rsidP="0086289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A9F88EB" w14:textId="77777777" w:rsidR="00E87829" w:rsidRDefault="00862897" w:rsidP="00862897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Recycle printed publications at end of life</w:t>
            </w:r>
          </w:p>
          <w:p w14:paraId="6554802D" w14:textId="77777777" w:rsidR="00D16030" w:rsidRPr="00D16030" w:rsidRDefault="00D16030" w:rsidP="00D16030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</w:tc>
      </w:tr>
      <w:tr w:rsidR="001729B0" w:rsidRPr="001729B0" w14:paraId="6CE2F92A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4F830E1A" w14:textId="77777777"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1C0ECA9" w14:textId="77777777" w:rsidR="00045B05" w:rsidRPr="001729B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Working conditions of</w:t>
            </w:r>
            <w:r w:rsidR="00234FF9" w:rsidRPr="001729B0">
              <w:rPr>
                <w:rFonts w:cs="Arial"/>
              </w:rPr>
              <w:t xml:space="preserve"> printing staff</w:t>
            </w:r>
            <w:r w:rsidRPr="001729B0">
              <w:rPr>
                <w:rFonts w:cs="Arial"/>
              </w:rPr>
              <w:t xml:space="preserve"> (low pay)</w:t>
            </w:r>
          </w:p>
          <w:p w14:paraId="1143FAD8" w14:textId="77777777" w:rsidR="00D77675" w:rsidRPr="001729B0" w:rsidRDefault="00D77675" w:rsidP="00D7767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77FAF639" w14:textId="77777777" w:rsidR="00D77675" w:rsidRPr="001729B0" w:rsidRDefault="00D77675" w:rsidP="00D7767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International manufacturing supply chains (potential for issues such as child labour / poor pay &amp; working conditions / health and safety breaches)</w:t>
            </w:r>
          </w:p>
          <w:p w14:paraId="71C4ED07" w14:textId="77777777" w:rsidR="00045B05" w:rsidRPr="001729B0" w:rsidRDefault="00045B05" w:rsidP="00045B05">
            <w:pPr>
              <w:pStyle w:val="ListParagraph"/>
              <w:ind w:left="170"/>
              <w:rPr>
                <w:rFonts w:cs="Arial"/>
                <w:sz w:val="6"/>
                <w:szCs w:val="6"/>
              </w:rPr>
            </w:pPr>
          </w:p>
          <w:p w14:paraId="2AC61D5B" w14:textId="77777777" w:rsidR="00045B05" w:rsidRPr="001729B0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Frequency &amp; timing of deliveries</w:t>
            </w:r>
            <w:r w:rsidR="00234FF9" w:rsidRPr="001729B0">
              <w:rPr>
                <w:rFonts w:cs="Arial"/>
              </w:rPr>
              <w:t xml:space="preserve"> </w:t>
            </w:r>
            <w:r w:rsidRPr="001729B0">
              <w:rPr>
                <w:rFonts w:cs="Arial"/>
              </w:rPr>
              <w:t>– congestion &amp; noise impacting residents</w:t>
            </w:r>
          </w:p>
          <w:p w14:paraId="0D60F09F" w14:textId="77777777" w:rsidR="00C153C4" w:rsidRPr="001729B0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AFBBEF4" w14:textId="77777777" w:rsidR="00C153C4" w:rsidRPr="001729B0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6D98384" w14:textId="77777777" w:rsidR="00045B05" w:rsidRPr="001729B0" w:rsidRDefault="0024437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Printing</w:t>
            </w:r>
            <w:r w:rsidR="00045B05" w:rsidRPr="001729B0">
              <w:rPr>
                <w:rFonts w:cs="Arial"/>
              </w:rPr>
              <w:t xml:space="preserve"> staff - local employment / living wage</w:t>
            </w:r>
          </w:p>
          <w:p w14:paraId="61970F81" w14:textId="77777777" w:rsidR="00C755D8" w:rsidRPr="001729B0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B3ABCAC" w14:textId="77777777" w:rsidR="00D77675" w:rsidRPr="001729B0" w:rsidRDefault="00D77675" w:rsidP="00D7767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Job creation in rural communities in sustainable forestry</w:t>
            </w:r>
          </w:p>
          <w:p w14:paraId="17651982" w14:textId="77777777" w:rsidR="00D77675" w:rsidRPr="001729B0" w:rsidRDefault="00D77675" w:rsidP="00D77675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C904FFE" w14:textId="77777777" w:rsidR="00045B05" w:rsidRPr="001729B0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Apprenticeship opportunities </w:t>
            </w:r>
          </w:p>
          <w:p w14:paraId="67598CDA" w14:textId="77777777" w:rsidR="00C755D8" w:rsidRPr="001729B0" w:rsidRDefault="00C755D8" w:rsidP="00C755D8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717D6F45" w14:textId="77777777" w:rsidR="00D77675" w:rsidRPr="001729B0" w:rsidRDefault="00D77675" w:rsidP="00D7767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>Consolidated orders &amp; deliveries (including shared contracts) reduce congestion &amp; noise</w:t>
            </w:r>
          </w:p>
          <w:p w14:paraId="74228F5E" w14:textId="77777777" w:rsidR="00C153C4" w:rsidRPr="001729B0" w:rsidRDefault="00C153C4" w:rsidP="00D77675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1729B0" w:rsidRPr="001729B0" w14:paraId="648210F8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5A7DAF60" w14:textId="77777777" w:rsidR="00C153C4" w:rsidRPr="001729B0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1729B0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22BDDE1A" w14:textId="77777777" w:rsidR="00B35EEC" w:rsidRPr="001729B0" w:rsidRDefault="00B35EEC" w:rsidP="00B35EE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Potential duplication of purchases across multiple sites - disconnected orders / multiple delivery charges</w:t>
            </w:r>
          </w:p>
          <w:p w14:paraId="68FE5852" w14:textId="77777777" w:rsidR="00B35EEC" w:rsidRPr="001729B0" w:rsidRDefault="00B35EEC" w:rsidP="00B35EE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14:paraId="008F2992" w14:textId="77777777" w:rsidR="00F65A5C" w:rsidRPr="001729B0" w:rsidRDefault="00F65A5C" w:rsidP="007413BF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Poor inventory management may result in over-ordering of</w:t>
            </w:r>
            <w:r w:rsidR="00234FF9" w:rsidRPr="001729B0">
              <w:rPr>
                <w:rFonts w:cs="Arial"/>
              </w:rPr>
              <w:t xml:space="preserve"> printed</w:t>
            </w:r>
            <w:r w:rsidR="00BA5A98" w:rsidRPr="001729B0">
              <w:rPr>
                <w:rFonts w:cs="Arial"/>
              </w:rPr>
              <w:t xml:space="preserve"> publications</w:t>
            </w:r>
            <w:r w:rsidR="00516732" w:rsidRPr="001729B0">
              <w:rPr>
                <w:rFonts w:cs="Arial"/>
              </w:rPr>
              <w:t xml:space="preserve"> / leftover stock</w:t>
            </w:r>
            <w:r w:rsidR="0044621B" w:rsidRPr="001729B0">
              <w:rPr>
                <w:rFonts w:cs="Arial"/>
              </w:rPr>
              <w:t xml:space="preserve"> / high storage costs</w:t>
            </w:r>
          </w:p>
          <w:p w14:paraId="0F3A691C" w14:textId="77777777" w:rsidR="00F955DD" w:rsidRPr="001729B0" w:rsidRDefault="00F955DD" w:rsidP="007413BF">
            <w:pPr>
              <w:pStyle w:val="ListParagraph"/>
              <w:rPr>
                <w:rFonts w:cs="Arial"/>
                <w:sz w:val="6"/>
                <w:szCs w:val="6"/>
              </w:rPr>
            </w:pPr>
          </w:p>
          <w:p w14:paraId="4EDF0AF3" w14:textId="77777777" w:rsidR="00F955DD" w:rsidRPr="001729B0" w:rsidRDefault="00F955DD" w:rsidP="00862897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1729B0">
              <w:rPr>
                <w:rFonts w:cs="Arial"/>
              </w:rPr>
              <w:t>Waste disposal costs</w:t>
            </w:r>
            <w:r w:rsidR="00BA5A98" w:rsidRPr="001729B0">
              <w:rPr>
                <w:rFonts w:cs="Arial"/>
              </w:rPr>
              <w:t xml:space="preserve"> of printed publications – rapid </w:t>
            </w:r>
            <w:r w:rsidR="005925C6" w:rsidRPr="001729B0">
              <w:rPr>
                <w:rFonts w:cs="Arial"/>
              </w:rPr>
              <w:t>obsolescence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5DB3DEF6" w14:textId="77777777" w:rsidR="00C153C4" w:rsidRPr="001729B0" w:rsidRDefault="00C153C4" w:rsidP="007413BF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87D5AE2" w14:textId="77777777" w:rsidR="00B35EEC" w:rsidRPr="001729B0" w:rsidRDefault="00B35EEC" w:rsidP="00B35EEC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Rationalise suppliers, product offerings &amp; deliveries (leverage spend)</w:t>
            </w:r>
          </w:p>
          <w:p w14:paraId="5C146FEF" w14:textId="77777777" w:rsidR="00B35EEC" w:rsidRPr="001729B0" w:rsidRDefault="00B35EEC" w:rsidP="00B35EEC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171709E1" w14:textId="77777777" w:rsidR="00F65A5C" w:rsidRPr="001729B0" w:rsidRDefault="00516732" w:rsidP="007413BF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1729B0">
              <w:rPr>
                <w:rFonts w:cs="Arial"/>
              </w:rPr>
              <w:t>Reduce waste through effective inventory management / r</w:t>
            </w:r>
            <w:r w:rsidR="00F65A5C" w:rsidRPr="001729B0">
              <w:rPr>
                <w:rFonts w:cs="Arial"/>
              </w:rPr>
              <w:t xml:space="preserve">edistribute over-orders internally </w:t>
            </w:r>
          </w:p>
          <w:p w14:paraId="69E2BF59" w14:textId="77777777" w:rsidR="00C153C4" w:rsidRPr="001729B0" w:rsidRDefault="00C153C4" w:rsidP="007413BF">
            <w:pPr>
              <w:pStyle w:val="ListParagraph"/>
              <w:ind w:left="176"/>
              <w:rPr>
                <w:rFonts w:cs="Arial"/>
                <w:sz w:val="6"/>
                <w:szCs w:val="6"/>
              </w:rPr>
            </w:pPr>
          </w:p>
          <w:p w14:paraId="3AD3A587" w14:textId="77777777" w:rsidR="00F955DD" w:rsidRPr="001729B0" w:rsidRDefault="00234FF9" w:rsidP="00BA5A9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1729B0">
              <w:rPr>
                <w:rFonts w:cs="Arial"/>
              </w:rPr>
              <w:t xml:space="preserve">Recycle printed </w:t>
            </w:r>
            <w:r w:rsidR="00BA5A98" w:rsidRPr="001729B0">
              <w:rPr>
                <w:rFonts w:cs="Arial"/>
              </w:rPr>
              <w:t>publications</w:t>
            </w:r>
            <w:r w:rsidRPr="001729B0">
              <w:rPr>
                <w:rFonts w:cs="Arial"/>
              </w:rPr>
              <w:t xml:space="preserve"> at end of life</w:t>
            </w:r>
          </w:p>
        </w:tc>
      </w:tr>
    </w:tbl>
    <w:p w14:paraId="6CD1EDA1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C963D23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AB44719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31186CB0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110E7747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7302A260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471C36EF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074449F" w14:textId="77777777" w:rsidR="00234FF9" w:rsidRDefault="00234FF9" w:rsidP="00E3125A">
      <w:pPr>
        <w:spacing w:before="120" w:after="0"/>
        <w:ind w:left="-142"/>
        <w:rPr>
          <w:rFonts w:cs="Arial"/>
          <w:b/>
          <w:sz w:val="18"/>
          <w:szCs w:val="18"/>
        </w:rPr>
      </w:pPr>
    </w:p>
    <w:p w14:paraId="27793A6A" w14:textId="77777777" w:rsidR="007413BF" w:rsidRPr="00234FF9" w:rsidRDefault="00B7167C" w:rsidP="00E3125A">
      <w:pPr>
        <w:spacing w:before="120" w:after="0"/>
        <w:ind w:left="-142"/>
        <w:rPr>
          <w:sz w:val="18"/>
          <w:szCs w:val="18"/>
        </w:rPr>
      </w:pPr>
      <w:r w:rsidRPr="00234FF9">
        <w:rPr>
          <w:rFonts w:cs="Arial"/>
          <w:b/>
          <w:sz w:val="18"/>
          <w:szCs w:val="18"/>
        </w:rPr>
        <w:t xml:space="preserve">RELATED </w:t>
      </w:r>
      <w:r w:rsidR="007B6088" w:rsidRPr="00234FF9">
        <w:rPr>
          <w:rFonts w:cs="Arial"/>
          <w:b/>
          <w:sz w:val="18"/>
          <w:szCs w:val="18"/>
        </w:rPr>
        <w:t xml:space="preserve">PROC HE: </w:t>
      </w:r>
      <w:r w:rsidR="00E87829">
        <w:rPr>
          <w:rFonts w:cs="Arial"/>
          <w:sz w:val="18"/>
          <w:szCs w:val="18"/>
        </w:rPr>
        <w:t>AC / AD / BB / BD / BE / BF / BG / BK / BL</w:t>
      </w:r>
    </w:p>
    <w:sectPr w:rsidR="007413BF" w:rsidRPr="00234FF9" w:rsidSect="007413BF">
      <w:headerReference w:type="default" r:id="rId8"/>
      <w:footerReference w:type="default" r:id="rId9"/>
      <w:pgSz w:w="11906" w:h="16838"/>
      <w:pgMar w:top="1135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29CE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11EBDB11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249A" w14:textId="4C420AD3" w:rsidR="00DA518B" w:rsidRDefault="00DA518B" w:rsidP="007B6088">
    <w:pPr>
      <w:pStyle w:val="Footer"/>
      <w:ind w:left="-142"/>
    </w:pPr>
    <w:r>
      <w:tab/>
    </w:r>
    <w:r w:rsidR="00E87829">
      <w:t>Publications</w:t>
    </w:r>
    <w:r>
      <w:tab/>
    </w:r>
    <w:r w:rsidR="008A5D8C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8BF8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165FB542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14FE" w14:textId="6DCB0480" w:rsidR="008848B8" w:rsidRDefault="008A5D8C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207894B1" wp14:editId="4CED1D3F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00762434"/>
    <w:lvl w:ilvl="0" w:tplc="57F6F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27856">
    <w:abstractNumId w:val="5"/>
  </w:num>
  <w:num w:numId="2" w16cid:durableId="30738265">
    <w:abstractNumId w:val="1"/>
  </w:num>
  <w:num w:numId="3" w16cid:durableId="473372088">
    <w:abstractNumId w:val="2"/>
  </w:num>
  <w:num w:numId="4" w16cid:durableId="1169059338">
    <w:abstractNumId w:val="8"/>
  </w:num>
  <w:num w:numId="5" w16cid:durableId="1210461479">
    <w:abstractNumId w:val="4"/>
  </w:num>
  <w:num w:numId="6" w16cid:durableId="1100031395">
    <w:abstractNumId w:val="3"/>
  </w:num>
  <w:num w:numId="7" w16cid:durableId="1826705849">
    <w:abstractNumId w:val="6"/>
  </w:num>
  <w:num w:numId="8" w16cid:durableId="320237520">
    <w:abstractNumId w:val="7"/>
  </w:num>
  <w:num w:numId="9" w16cid:durableId="1547063811">
    <w:abstractNumId w:val="0"/>
  </w:num>
  <w:num w:numId="10" w16cid:durableId="1973095476">
    <w:abstractNumId w:val="6"/>
  </w:num>
  <w:num w:numId="11" w16cid:durableId="1436057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25718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1022BF"/>
    <w:rsid w:val="001171E7"/>
    <w:rsid w:val="001273EB"/>
    <w:rsid w:val="00135063"/>
    <w:rsid w:val="001729B0"/>
    <w:rsid w:val="001779CE"/>
    <w:rsid w:val="00186F1B"/>
    <w:rsid w:val="001877C5"/>
    <w:rsid w:val="001B06AD"/>
    <w:rsid w:val="001B0835"/>
    <w:rsid w:val="001B2D72"/>
    <w:rsid w:val="001B6228"/>
    <w:rsid w:val="001C0454"/>
    <w:rsid w:val="001D5DF9"/>
    <w:rsid w:val="001D7E4A"/>
    <w:rsid w:val="00213B99"/>
    <w:rsid w:val="002200AF"/>
    <w:rsid w:val="0023350B"/>
    <w:rsid w:val="00234FF9"/>
    <w:rsid w:val="00241671"/>
    <w:rsid w:val="00244373"/>
    <w:rsid w:val="002467F6"/>
    <w:rsid w:val="00267964"/>
    <w:rsid w:val="00270926"/>
    <w:rsid w:val="00276018"/>
    <w:rsid w:val="002814A6"/>
    <w:rsid w:val="00281FC7"/>
    <w:rsid w:val="00283DB8"/>
    <w:rsid w:val="002923FC"/>
    <w:rsid w:val="002C01D3"/>
    <w:rsid w:val="002D2E73"/>
    <w:rsid w:val="002E2A17"/>
    <w:rsid w:val="002E5EA8"/>
    <w:rsid w:val="002E7EFD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B59BD"/>
    <w:rsid w:val="003C250B"/>
    <w:rsid w:val="003C40B5"/>
    <w:rsid w:val="003E26FB"/>
    <w:rsid w:val="003E4F12"/>
    <w:rsid w:val="00401C68"/>
    <w:rsid w:val="004345BE"/>
    <w:rsid w:val="00437B06"/>
    <w:rsid w:val="00437F35"/>
    <w:rsid w:val="0044621B"/>
    <w:rsid w:val="0045158C"/>
    <w:rsid w:val="004629D0"/>
    <w:rsid w:val="00467135"/>
    <w:rsid w:val="00475680"/>
    <w:rsid w:val="00497924"/>
    <w:rsid w:val="004B03F6"/>
    <w:rsid w:val="004B0672"/>
    <w:rsid w:val="004D0303"/>
    <w:rsid w:val="004D0361"/>
    <w:rsid w:val="004E3256"/>
    <w:rsid w:val="004E595F"/>
    <w:rsid w:val="0050281F"/>
    <w:rsid w:val="00503441"/>
    <w:rsid w:val="00516732"/>
    <w:rsid w:val="00521EF8"/>
    <w:rsid w:val="005273CF"/>
    <w:rsid w:val="00567102"/>
    <w:rsid w:val="00575AA8"/>
    <w:rsid w:val="00585411"/>
    <w:rsid w:val="005863AC"/>
    <w:rsid w:val="005925C6"/>
    <w:rsid w:val="005A2E0C"/>
    <w:rsid w:val="005A2F8F"/>
    <w:rsid w:val="005B0479"/>
    <w:rsid w:val="005C252C"/>
    <w:rsid w:val="005C3825"/>
    <w:rsid w:val="005C425D"/>
    <w:rsid w:val="005C7BB0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704DC2"/>
    <w:rsid w:val="00733C54"/>
    <w:rsid w:val="007413BF"/>
    <w:rsid w:val="00773DCF"/>
    <w:rsid w:val="007751BA"/>
    <w:rsid w:val="007B2DC0"/>
    <w:rsid w:val="007B361C"/>
    <w:rsid w:val="007B6088"/>
    <w:rsid w:val="007F5BB1"/>
    <w:rsid w:val="00801823"/>
    <w:rsid w:val="00803744"/>
    <w:rsid w:val="00813D6D"/>
    <w:rsid w:val="00817800"/>
    <w:rsid w:val="00830A7A"/>
    <w:rsid w:val="00840DF2"/>
    <w:rsid w:val="00842151"/>
    <w:rsid w:val="008516AE"/>
    <w:rsid w:val="00862897"/>
    <w:rsid w:val="0087321E"/>
    <w:rsid w:val="008848B8"/>
    <w:rsid w:val="0089270E"/>
    <w:rsid w:val="008A17D8"/>
    <w:rsid w:val="008A1FCE"/>
    <w:rsid w:val="008A4267"/>
    <w:rsid w:val="008A5D8C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37371"/>
    <w:rsid w:val="00944C25"/>
    <w:rsid w:val="00944F2F"/>
    <w:rsid w:val="0095497D"/>
    <w:rsid w:val="009610EF"/>
    <w:rsid w:val="00970430"/>
    <w:rsid w:val="00971F98"/>
    <w:rsid w:val="00972CA4"/>
    <w:rsid w:val="00980D87"/>
    <w:rsid w:val="00986F9F"/>
    <w:rsid w:val="009C6753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A7908"/>
    <w:rsid w:val="00AC57AD"/>
    <w:rsid w:val="00AC6B56"/>
    <w:rsid w:val="00AD65C2"/>
    <w:rsid w:val="00AE25AE"/>
    <w:rsid w:val="00AF1B5E"/>
    <w:rsid w:val="00B01FE0"/>
    <w:rsid w:val="00B122A6"/>
    <w:rsid w:val="00B21C3B"/>
    <w:rsid w:val="00B35EEC"/>
    <w:rsid w:val="00B47462"/>
    <w:rsid w:val="00B522EE"/>
    <w:rsid w:val="00B5251D"/>
    <w:rsid w:val="00B64F3C"/>
    <w:rsid w:val="00B654B9"/>
    <w:rsid w:val="00B66B89"/>
    <w:rsid w:val="00B7167C"/>
    <w:rsid w:val="00BA5A98"/>
    <w:rsid w:val="00BC3DC2"/>
    <w:rsid w:val="00BC7C26"/>
    <w:rsid w:val="00BD141F"/>
    <w:rsid w:val="00BE071E"/>
    <w:rsid w:val="00BE0E36"/>
    <w:rsid w:val="00BE7DDE"/>
    <w:rsid w:val="00BF2383"/>
    <w:rsid w:val="00C07BF9"/>
    <w:rsid w:val="00C153C4"/>
    <w:rsid w:val="00C24AA3"/>
    <w:rsid w:val="00C276B1"/>
    <w:rsid w:val="00C57A3E"/>
    <w:rsid w:val="00C755D8"/>
    <w:rsid w:val="00C8449E"/>
    <w:rsid w:val="00CC18F5"/>
    <w:rsid w:val="00CC7243"/>
    <w:rsid w:val="00CE08B2"/>
    <w:rsid w:val="00CE0FD2"/>
    <w:rsid w:val="00CF1310"/>
    <w:rsid w:val="00CF2586"/>
    <w:rsid w:val="00CF4B9B"/>
    <w:rsid w:val="00D16030"/>
    <w:rsid w:val="00D47A43"/>
    <w:rsid w:val="00D537B1"/>
    <w:rsid w:val="00D53FC1"/>
    <w:rsid w:val="00D7167E"/>
    <w:rsid w:val="00D7504A"/>
    <w:rsid w:val="00D77675"/>
    <w:rsid w:val="00D8516D"/>
    <w:rsid w:val="00DA518B"/>
    <w:rsid w:val="00DA5C66"/>
    <w:rsid w:val="00DB05DF"/>
    <w:rsid w:val="00DC264E"/>
    <w:rsid w:val="00DC48CD"/>
    <w:rsid w:val="00DD6284"/>
    <w:rsid w:val="00E13C61"/>
    <w:rsid w:val="00E16C8A"/>
    <w:rsid w:val="00E23AAD"/>
    <w:rsid w:val="00E3125A"/>
    <w:rsid w:val="00E357FE"/>
    <w:rsid w:val="00E435E5"/>
    <w:rsid w:val="00E44DE6"/>
    <w:rsid w:val="00E57713"/>
    <w:rsid w:val="00E618D2"/>
    <w:rsid w:val="00E87829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5A5C"/>
    <w:rsid w:val="00F67E67"/>
    <w:rsid w:val="00F71B00"/>
    <w:rsid w:val="00F73E89"/>
    <w:rsid w:val="00F75DE8"/>
    <w:rsid w:val="00F835FA"/>
    <w:rsid w:val="00F84F77"/>
    <w:rsid w:val="00F9193E"/>
    <w:rsid w:val="00F955DD"/>
    <w:rsid w:val="00F9766C"/>
    <w:rsid w:val="00F97F2A"/>
    <w:rsid w:val="00FA35DD"/>
    <w:rsid w:val="00FB5CC4"/>
    <w:rsid w:val="00FC4C5D"/>
    <w:rsid w:val="00FE0A0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84FC8C4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6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0B50-C947-4811-A6A2-1FEE710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2024-08-23T12:36:00Z</dcterms:created>
  <dcterms:modified xsi:type="dcterms:W3CDTF">2024-08-23T12:36:00Z</dcterms:modified>
</cp:coreProperties>
</file>