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F237" w14:textId="77777777" w:rsidR="00067507" w:rsidRPr="00CA207B" w:rsidRDefault="00923BAB" w:rsidP="000501F5">
      <w:pPr>
        <w:spacing w:after="0"/>
        <w:ind w:left="-142" w:right="-46"/>
        <w:rPr>
          <w:rFonts w:cs="Arial"/>
          <w:b/>
        </w:rPr>
      </w:pPr>
      <w:r w:rsidRPr="00CA207B">
        <w:rPr>
          <w:rFonts w:cs="Arial"/>
          <w:b/>
        </w:rPr>
        <w:t>Product</w:t>
      </w:r>
      <w:r w:rsidR="00092B2C" w:rsidRPr="00CA207B">
        <w:rPr>
          <w:rFonts w:cs="Arial"/>
          <w:b/>
        </w:rPr>
        <w:t xml:space="preserve"> / Service</w:t>
      </w:r>
      <w:r w:rsidRPr="00CA207B">
        <w:rPr>
          <w:rFonts w:cs="Arial"/>
          <w:b/>
        </w:rPr>
        <w:t>:</w:t>
      </w:r>
      <w:r w:rsidR="00FC4C5D" w:rsidRPr="00CA207B">
        <w:rPr>
          <w:rFonts w:cs="Arial"/>
          <w:b/>
        </w:rPr>
        <w:t xml:space="preserve"> </w:t>
      </w:r>
      <w:r w:rsidR="00333F69" w:rsidRPr="00CA207B">
        <w:rPr>
          <w:rFonts w:cs="Arial"/>
        </w:rPr>
        <w:t>Grounds Maintenance &amp; Supplies</w:t>
      </w:r>
    </w:p>
    <w:p w14:paraId="768C00D8" w14:textId="77777777" w:rsidR="001171E7" w:rsidRPr="00CA207B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25"/>
        <w:gridCol w:w="282"/>
        <w:gridCol w:w="4182"/>
      </w:tblGrid>
      <w:tr w:rsidR="00CA207B" w:rsidRPr="00CA207B" w14:paraId="416D30BB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40948A4" w14:textId="77777777" w:rsidR="00C153C4" w:rsidRPr="00CA207B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2334A441" w14:textId="77777777" w:rsidR="00C153C4" w:rsidRPr="00CA20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CA207B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358E2203" w14:textId="77777777" w:rsidR="00C153C4" w:rsidRPr="00CA20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28BBA31C" w14:textId="77777777" w:rsidR="00C153C4" w:rsidRPr="00CA20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CA207B">
              <w:rPr>
                <w:rFonts w:cs="Arial"/>
                <w:b/>
              </w:rPr>
              <w:t>Positive Opportunities</w:t>
            </w:r>
          </w:p>
        </w:tc>
      </w:tr>
      <w:tr w:rsidR="00CA207B" w:rsidRPr="00CA207B" w14:paraId="40970979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14F33B52" w14:textId="77777777" w:rsidR="00C153C4" w:rsidRPr="00CA20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A207B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523773E8" w14:textId="77777777" w:rsidR="007D06FE" w:rsidRPr="00CA207B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>Use of water (natural resource)</w:t>
            </w:r>
          </w:p>
          <w:p w14:paraId="3466712F" w14:textId="77777777" w:rsidR="007D06FE" w:rsidRPr="00CA207B" w:rsidRDefault="007D06FE" w:rsidP="007D06FE">
            <w:pPr>
              <w:ind w:left="170"/>
              <w:contextualSpacing/>
              <w:rPr>
                <w:rFonts w:cs="Arial"/>
                <w:sz w:val="10"/>
                <w:szCs w:val="10"/>
              </w:rPr>
            </w:pPr>
          </w:p>
          <w:p w14:paraId="5910F31C" w14:textId="77777777" w:rsidR="00B008DC" w:rsidRPr="00CA207B" w:rsidRDefault="00B008DC" w:rsidP="00B008D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Impact of </w:t>
            </w:r>
            <w:r w:rsidR="00342392" w:rsidRPr="00CA207B">
              <w:rPr>
                <w:rFonts w:cs="Arial"/>
              </w:rPr>
              <w:t>pesticides</w:t>
            </w:r>
            <w:r w:rsidR="00C23217">
              <w:rPr>
                <w:rFonts w:cs="Arial"/>
              </w:rPr>
              <w:t xml:space="preserve"> or other chemicals (e.g. salt)</w:t>
            </w:r>
            <w:r w:rsidRPr="00CA207B">
              <w:rPr>
                <w:rFonts w:cs="Arial"/>
              </w:rPr>
              <w:t xml:space="preserve"> on environment </w:t>
            </w:r>
          </w:p>
          <w:p w14:paraId="7A4B6D9B" w14:textId="77777777" w:rsidR="007D06FE" w:rsidRPr="00CA207B" w:rsidRDefault="007D06FE" w:rsidP="007D06FE">
            <w:pPr>
              <w:pStyle w:val="ListParagraph"/>
              <w:ind w:left="170"/>
              <w:rPr>
                <w:rFonts w:cs="Arial"/>
                <w:sz w:val="10"/>
                <w:szCs w:val="10"/>
              </w:rPr>
            </w:pPr>
          </w:p>
          <w:p w14:paraId="3AB8DDDA" w14:textId="77777777" w:rsidR="007D06FE" w:rsidRPr="00CA207B" w:rsidRDefault="007D06FE" w:rsidP="007D06F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A207B">
              <w:rPr>
                <w:rFonts w:cs="Arial"/>
              </w:rPr>
              <w:t xml:space="preserve">Energy use of </w:t>
            </w:r>
            <w:r w:rsidR="00342392" w:rsidRPr="00CA207B">
              <w:rPr>
                <w:rFonts w:cs="Arial"/>
              </w:rPr>
              <w:t xml:space="preserve">maintenance </w:t>
            </w:r>
            <w:r w:rsidRPr="00CA207B">
              <w:rPr>
                <w:rFonts w:cs="Arial"/>
              </w:rPr>
              <w:t>equipment (carbon impact)</w:t>
            </w:r>
          </w:p>
          <w:p w14:paraId="6123C87D" w14:textId="77777777" w:rsidR="00342392" w:rsidRPr="00CA207B" w:rsidRDefault="00342392" w:rsidP="00342392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4CF4A83" w14:textId="77777777" w:rsidR="007D06FE" w:rsidRPr="00CA207B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Vehicle fuel &amp; emissions (carbon impact) – frequent </w:t>
            </w:r>
            <w:r w:rsidR="00342392" w:rsidRPr="00CA207B">
              <w:rPr>
                <w:rFonts w:cs="Arial"/>
              </w:rPr>
              <w:t>maintenance</w:t>
            </w:r>
            <w:r w:rsidRPr="00CA207B">
              <w:rPr>
                <w:rFonts w:cs="Arial"/>
              </w:rPr>
              <w:t xml:space="preserve"> visits  </w:t>
            </w:r>
          </w:p>
          <w:p w14:paraId="0F6A5B09" w14:textId="77777777" w:rsidR="00E073A7" w:rsidRPr="00CA207B" w:rsidRDefault="00E073A7" w:rsidP="00E073A7">
            <w:pPr>
              <w:ind w:left="170"/>
              <w:contextualSpacing/>
              <w:rPr>
                <w:rFonts w:cs="Arial"/>
                <w:sz w:val="10"/>
                <w:szCs w:val="10"/>
              </w:rPr>
            </w:pPr>
          </w:p>
          <w:p w14:paraId="7E331AC5" w14:textId="77777777" w:rsidR="00C153C4" w:rsidRDefault="00B008DC" w:rsidP="00B008D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>Hazardous was</w:t>
            </w:r>
            <w:r w:rsidR="00342392" w:rsidRPr="00CA207B">
              <w:rPr>
                <w:rFonts w:cs="Arial"/>
              </w:rPr>
              <w:t>te (chemicals</w:t>
            </w:r>
            <w:r w:rsidRPr="00CA207B">
              <w:rPr>
                <w:rFonts w:cs="Arial"/>
              </w:rPr>
              <w:t>)</w:t>
            </w:r>
          </w:p>
          <w:p w14:paraId="0996E1BE" w14:textId="77777777" w:rsidR="00C23217" w:rsidRPr="00CA207B" w:rsidRDefault="00C23217" w:rsidP="00C23217">
            <w:pPr>
              <w:ind w:left="170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C5EF855" w14:textId="77777777" w:rsidR="00C153C4" w:rsidRPr="00CA207B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269CB90" w14:textId="77777777" w:rsidR="00342392" w:rsidRPr="00CA207B" w:rsidRDefault="00342392" w:rsidP="00342392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>Less frequent maintenance schedules (less chemicals, water and energy used by equipment)</w:t>
            </w:r>
          </w:p>
          <w:p w14:paraId="0FB348BA" w14:textId="77777777" w:rsidR="00342392" w:rsidRPr="00CA207B" w:rsidRDefault="00342392" w:rsidP="00342392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BF9D33F" w14:textId="77777777" w:rsidR="00342392" w:rsidRPr="00CA207B" w:rsidRDefault="00342392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Use of water butts / avoiding spinklers / use of water retaining crystals in soil </w:t>
            </w:r>
          </w:p>
          <w:p w14:paraId="6A2A0342" w14:textId="77777777" w:rsidR="00342392" w:rsidRPr="00CA207B" w:rsidRDefault="00342392" w:rsidP="00342392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8CBE00D" w14:textId="77777777" w:rsidR="00342392" w:rsidRPr="00CA207B" w:rsidRDefault="00342392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>Natural alternatives to pesticides</w:t>
            </w:r>
          </w:p>
          <w:p w14:paraId="705F5432" w14:textId="77777777" w:rsidR="00342392" w:rsidRPr="00CA207B" w:rsidRDefault="00342392" w:rsidP="00342392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142DFD93" w14:textId="77777777" w:rsidR="00342392" w:rsidRPr="00CA207B" w:rsidRDefault="00342392" w:rsidP="0034239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A207B">
              <w:rPr>
                <w:rFonts w:cs="Arial"/>
              </w:rPr>
              <w:t>Energy efficient equipment (e.g. EnergyStar)</w:t>
            </w:r>
          </w:p>
          <w:p w14:paraId="4365AA2C" w14:textId="77777777" w:rsidR="007D06FE" w:rsidRPr="00CA207B" w:rsidRDefault="007D06FE" w:rsidP="007D06F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2E3E358C" w14:textId="77777777" w:rsidR="007D06FE" w:rsidRPr="00CA207B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Consolidated </w:t>
            </w:r>
            <w:r w:rsidR="00342392" w:rsidRPr="00CA207B">
              <w:rPr>
                <w:rFonts w:cs="Arial"/>
              </w:rPr>
              <w:t xml:space="preserve">maintenance </w:t>
            </w:r>
            <w:r w:rsidRPr="00CA207B">
              <w:rPr>
                <w:rFonts w:cs="Arial"/>
              </w:rPr>
              <w:t>visits (or shared contracts) reduce vehicle fuel &amp; emissions</w:t>
            </w:r>
            <w:r w:rsidR="00342392" w:rsidRPr="00CA207B">
              <w:rPr>
                <w:rFonts w:cs="Arial"/>
              </w:rPr>
              <w:t xml:space="preserve"> / on-site maintenance staff</w:t>
            </w:r>
          </w:p>
          <w:p w14:paraId="2399145A" w14:textId="77777777" w:rsidR="007D06FE" w:rsidRPr="00CA207B" w:rsidRDefault="007D06FE" w:rsidP="007D06FE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42AE8807" w14:textId="77777777" w:rsidR="007D06FE" w:rsidRPr="00CA207B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>Low CO</w:t>
            </w:r>
            <w:r w:rsidRPr="00CA207B">
              <w:rPr>
                <w:rFonts w:cs="Arial"/>
                <w:vertAlign w:val="subscript"/>
              </w:rPr>
              <w:t>2</w:t>
            </w:r>
            <w:r w:rsidRPr="00CA207B">
              <w:rPr>
                <w:rFonts w:cs="Arial"/>
              </w:rPr>
              <w:t xml:space="preserve"> </w:t>
            </w:r>
            <w:r w:rsidR="00342392" w:rsidRPr="00CA207B">
              <w:rPr>
                <w:rFonts w:cs="Arial"/>
              </w:rPr>
              <w:t>maintenance</w:t>
            </w:r>
            <w:r w:rsidRPr="00CA207B">
              <w:rPr>
                <w:rFonts w:cs="Arial"/>
              </w:rPr>
              <w:t xml:space="preserve"> service vehicles</w:t>
            </w:r>
          </w:p>
          <w:p w14:paraId="3CA54B63" w14:textId="77777777" w:rsidR="007D06FE" w:rsidRPr="00CA207B" w:rsidRDefault="007D06FE" w:rsidP="007D06FE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C49DC73" w14:textId="77777777" w:rsidR="00C153C4" w:rsidRDefault="007D06FE" w:rsidP="00342392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Recycling packaging from </w:t>
            </w:r>
            <w:r w:rsidR="00342392" w:rsidRPr="00CA207B">
              <w:rPr>
                <w:rFonts w:cs="Arial"/>
              </w:rPr>
              <w:t>gardening</w:t>
            </w:r>
            <w:r w:rsidRPr="00CA207B">
              <w:rPr>
                <w:rFonts w:cs="Arial"/>
              </w:rPr>
              <w:t xml:space="preserve"> products &amp; re-using containers</w:t>
            </w:r>
          </w:p>
          <w:p w14:paraId="289AE632" w14:textId="77777777" w:rsidR="00C23217" w:rsidRPr="00C23217" w:rsidRDefault="00C23217" w:rsidP="00C2321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97DCB67" w14:textId="77777777" w:rsidR="00C23217" w:rsidRDefault="00C23217" w:rsidP="00A20DD5">
            <w:pPr>
              <w:numPr>
                <w:ilvl w:val="0"/>
                <w:numId w:val="4"/>
              </w:numPr>
              <w:spacing w:after="120"/>
              <w:ind w:left="176" w:hanging="221"/>
              <w:contextualSpacing/>
              <w:rPr>
                <w:rFonts w:cs="Arial"/>
              </w:rPr>
            </w:pPr>
            <w:r>
              <w:rPr>
                <w:rFonts w:cs="Arial"/>
              </w:rPr>
              <w:t>Re-use of garden waste e.g. mulching tree waste for compost or weed suppressant</w:t>
            </w:r>
          </w:p>
          <w:p w14:paraId="49F113F2" w14:textId="77777777" w:rsidR="00A20DD5" w:rsidRPr="00A20DD5" w:rsidRDefault="00A20DD5" w:rsidP="00A20DD5">
            <w:pPr>
              <w:spacing w:after="120"/>
              <w:ind w:left="176"/>
              <w:contextualSpacing/>
              <w:rPr>
                <w:rFonts w:cs="Arial"/>
                <w:sz w:val="8"/>
                <w:szCs w:val="8"/>
              </w:rPr>
            </w:pPr>
          </w:p>
        </w:tc>
      </w:tr>
      <w:tr w:rsidR="00CA207B" w:rsidRPr="00CA207B" w14:paraId="4D12EC89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7D5349A2" w14:textId="77777777" w:rsidR="00C153C4" w:rsidRPr="00CA20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A207B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7F3CD484" w14:textId="77777777" w:rsidR="00E073A7" w:rsidRPr="00CA207B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Working conditions of </w:t>
            </w:r>
            <w:r w:rsidR="00342392" w:rsidRPr="00CA207B">
              <w:rPr>
                <w:rFonts w:cs="Arial"/>
              </w:rPr>
              <w:t xml:space="preserve">maintenance </w:t>
            </w:r>
            <w:r w:rsidRPr="00CA207B">
              <w:rPr>
                <w:rFonts w:cs="Arial"/>
              </w:rPr>
              <w:t>staff (health &amp; safety / long hours / unsocial hours / low pay)</w:t>
            </w:r>
          </w:p>
          <w:p w14:paraId="5BB1D825" w14:textId="77777777" w:rsidR="00045B05" w:rsidRPr="00CA207B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50BDD796" w14:textId="77777777" w:rsidR="00FA663C" w:rsidRPr="00CA207B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A207B">
              <w:rPr>
                <w:rFonts w:cs="Arial"/>
              </w:rPr>
              <w:t xml:space="preserve">Frequency &amp; timing of </w:t>
            </w:r>
            <w:r w:rsidR="00342392" w:rsidRPr="00CA207B">
              <w:rPr>
                <w:rFonts w:cs="Arial"/>
              </w:rPr>
              <w:t>maintenance</w:t>
            </w:r>
            <w:r w:rsidR="00E073A7" w:rsidRPr="00CA207B">
              <w:rPr>
                <w:rFonts w:cs="Arial"/>
              </w:rPr>
              <w:t xml:space="preserve"> vehicles</w:t>
            </w:r>
            <w:r w:rsidRPr="00CA207B">
              <w:rPr>
                <w:rFonts w:cs="Arial"/>
              </w:rPr>
              <w:t xml:space="preserve"> – congestion &amp; noise impacting residents</w:t>
            </w:r>
          </w:p>
          <w:p w14:paraId="1E046EA9" w14:textId="77777777" w:rsidR="00C153C4" w:rsidRPr="00CA207B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2B1602B7" w14:textId="77777777" w:rsidR="00C153C4" w:rsidRPr="00CA207B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672FE9A" w14:textId="77777777" w:rsidR="00E073A7" w:rsidRPr="00CA207B" w:rsidRDefault="00342392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>Maintenance</w:t>
            </w:r>
            <w:r w:rsidR="00E073A7" w:rsidRPr="00CA207B">
              <w:rPr>
                <w:rFonts w:cs="Arial"/>
              </w:rPr>
              <w:t xml:space="preserve"> staff - local employment / living wage  </w:t>
            </w:r>
          </w:p>
          <w:p w14:paraId="049DFE70" w14:textId="77777777" w:rsidR="00342392" w:rsidRPr="00CA207B" w:rsidRDefault="00342392" w:rsidP="00342392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3C36D3C6" w14:textId="77777777" w:rsidR="00342392" w:rsidRPr="00CA207B" w:rsidRDefault="00342392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>Apprenticeship opportunities</w:t>
            </w:r>
          </w:p>
          <w:p w14:paraId="1E67188A" w14:textId="77777777" w:rsidR="00E073A7" w:rsidRPr="00CA207B" w:rsidRDefault="00E073A7" w:rsidP="00E073A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74253627" w14:textId="77777777" w:rsidR="00E073A7" w:rsidRPr="00CA207B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Consolidated </w:t>
            </w:r>
            <w:r w:rsidR="00342392" w:rsidRPr="00CA207B">
              <w:rPr>
                <w:rFonts w:cs="Arial"/>
              </w:rPr>
              <w:t>maintenance</w:t>
            </w:r>
            <w:r w:rsidRPr="00CA207B">
              <w:rPr>
                <w:rFonts w:cs="Arial"/>
              </w:rPr>
              <w:t xml:space="preserve"> visits (or shared contracts) reduce congestion &amp; noise</w:t>
            </w:r>
          </w:p>
          <w:p w14:paraId="529B7612" w14:textId="77777777" w:rsidR="00E073A7" w:rsidRPr="00CA207B" w:rsidRDefault="00E073A7" w:rsidP="00E073A7">
            <w:pPr>
              <w:contextualSpacing/>
              <w:rPr>
                <w:rFonts w:cs="Arial"/>
                <w:sz w:val="8"/>
                <w:szCs w:val="8"/>
              </w:rPr>
            </w:pPr>
          </w:p>
          <w:p w14:paraId="310D6CC7" w14:textId="77777777" w:rsidR="00C755D8" w:rsidRPr="00CA207B" w:rsidRDefault="00E073A7" w:rsidP="00342392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  <w:sz w:val="8"/>
                <w:szCs w:val="8"/>
              </w:rPr>
            </w:pPr>
            <w:r w:rsidRPr="00CA207B">
              <w:rPr>
                <w:rFonts w:cs="Arial"/>
              </w:rPr>
              <w:t xml:space="preserve">Staff/students/local community benefit from </w:t>
            </w:r>
            <w:r w:rsidR="00342392" w:rsidRPr="00CA207B">
              <w:rPr>
                <w:rFonts w:cs="Arial"/>
              </w:rPr>
              <w:t>aesthetically pleasing</w:t>
            </w:r>
            <w:r w:rsidRPr="00CA207B">
              <w:rPr>
                <w:rFonts w:cs="Arial"/>
              </w:rPr>
              <w:t xml:space="preserve"> environment</w:t>
            </w:r>
          </w:p>
          <w:p w14:paraId="6B12D8C5" w14:textId="77777777" w:rsidR="00C153C4" w:rsidRPr="00CA207B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CA207B" w:rsidRPr="00CA207B" w14:paraId="291D2004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6A091E0E" w14:textId="77777777" w:rsidR="00E073A7" w:rsidRPr="00CA207B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A207B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7AD2FA91" w14:textId="77777777" w:rsidR="00E073A7" w:rsidRPr="00CA207B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A207B">
              <w:rPr>
                <w:rFonts w:cs="Arial"/>
              </w:rPr>
              <w:t xml:space="preserve">Potential duplication of </w:t>
            </w:r>
            <w:r w:rsidR="00CA207B" w:rsidRPr="00CA207B">
              <w:rPr>
                <w:rFonts w:cs="Arial"/>
              </w:rPr>
              <w:t>contracts</w:t>
            </w:r>
            <w:r w:rsidRPr="00CA207B">
              <w:rPr>
                <w:rFonts w:cs="Arial"/>
              </w:rPr>
              <w:t xml:space="preserve"> across multiple sites </w:t>
            </w:r>
            <w:r w:rsidR="00CA207B" w:rsidRPr="00CA207B">
              <w:rPr>
                <w:rFonts w:cs="Arial"/>
              </w:rPr>
              <w:t>– multiple visits inefficient and costly</w:t>
            </w:r>
          </w:p>
          <w:p w14:paraId="0AE373B5" w14:textId="77777777" w:rsidR="00E073A7" w:rsidRPr="00CA207B" w:rsidRDefault="00E073A7" w:rsidP="0045097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52DA90F0" w14:textId="77777777" w:rsidR="00E073A7" w:rsidRPr="00CA207B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A207B">
              <w:rPr>
                <w:rFonts w:cs="Arial"/>
              </w:rPr>
              <w:t>Poor inventory management may result in over-ordering of consumables / leftover stock / high storage costs</w:t>
            </w:r>
          </w:p>
          <w:p w14:paraId="25F72B25" w14:textId="77777777" w:rsidR="00E073A7" w:rsidRPr="00CA207B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63EE9C2" w14:textId="77777777" w:rsidR="00E073A7" w:rsidRPr="00CA207B" w:rsidRDefault="00E073A7" w:rsidP="00CA207B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CA207B">
              <w:rPr>
                <w:rFonts w:cs="Arial"/>
              </w:rPr>
              <w:t xml:space="preserve">Sustainable </w:t>
            </w:r>
            <w:r w:rsidR="00CA207B" w:rsidRPr="00CA207B">
              <w:rPr>
                <w:rFonts w:cs="Arial"/>
              </w:rPr>
              <w:t>gardening</w:t>
            </w:r>
            <w:r w:rsidRPr="00CA207B">
              <w:rPr>
                <w:rFonts w:cs="Arial"/>
              </w:rPr>
              <w:t xml:space="preserve"> products may be more expensive</w:t>
            </w:r>
            <w:r w:rsidRPr="00CA207B">
              <w:rPr>
                <w:rFonts w:cs="Arial"/>
                <w:sz w:val="8"/>
                <w:szCs w:val="8"/>
              </w:rPr>
              <w:t xml:space="preserve"> 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69A7D9D" w14:textId="77777777" w:rsidR="00E073A7" w:rsidRPr="00CA207B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FD1A41C" w14:textId="77777777" w:rsidR="00E073A7" w:rsidRPr="00CA207B" w:rsidRDefault="00E073A7" w:rsidP="00450975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Rationalise suppliers &amp; deliveries </w:t>
            </w:r>
          </w:p>
          <w:p w14:paraId="5891A93A" w14:textId="77777777" w:rsidR="00E073A7" w:rsidRPr="00CA207B" w:rsidRDefault="00E073A7" w:rsidP="0045097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715F501" w14:textId="77777777" w:rsidR="00E073A7" w:rsidRPr="00CA207B" w:rsidRDefault="00E073A7" w:rsidP="00450975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CA207B">
              <w:rPr>
                <w:rFonts w:cs="Arial"/>
              </w:rPr>
              <w:t xml:space="preserve">Reduce waste through effective inventory management / redistribute over-orders of consumables internally </w:t>
            </w:r>
          </w:p>
          <w:p w14:paraId="50650686" w14:textId="77777777" w:rsidR="00E073A7" w:rsidRPr="00CA207B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EB81061" w14:textId="77777777" w:rsidR="00E073A7" w:rsidRPr="00CA207B" w:rsidRDefault="00E073A7" w:rsidP="00450975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  <w:sz w:val="8"/>
                <w:szCs w:val="8"/>
              </w:rPr>
            </w:pPr>
            <w:r w:rsidRPr="00CA207B">
              <w:rPr>
                <w:rFonts w:cs="Arial"/>
              </w:rPr>
              <w:t>Local supply base – benefits local economy &amp; job market</w:t>
            </w:r>
          </w:p>
          <w:p w14:paraId="065940F1" w14:textId="77777777" w:rsidR="00E073A7" w:rsidRPr="00CA207B" w:rsidRDefault="00E073A7" w:rsidP="00710D74">
            <w:pPr>
              <w:ind w:left="176"/>
              <w:contextualSpacing/>
              <w:rPr>
                <w:rFonts w:cs="Arial"/>
              </w:rPr>
            </w:pPr>
          </w:p>
        </w:tc>
      </w:tr>
    </w:tbl>
    <w:p w14:paraId="5D61F159" w14:textId="77777777" w:rsidR="00B8589F" w:rsidRPr="00CA20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174D081" w14:textId="77777777" w:rsidR="00710D74" w:rsidRPr="00CA207B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96FB14A" w14:textId="77777777" w:rsidR="00710D74" w:rsidRPr="00CA207B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CF14836" w14:textId="77777777" w:rsidR="00CA207B" w:rsidRPr="00CA207B" w:rsidRDefault="00CA207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F6C21C6" w14:textId="77777777" w:rsidR="00CA207B" w:rsidRPr="00CA207B" w:rsidRDefault="00CA207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25880D2" w14:textId="77777777" w:rsidR="00CA207B" w:rsidRPr="00CA207B" w:rsidRDefault="00CA207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852D499" w14:textId="77777777" w:rsidR="00CA207B" w:rsidRPr="00CA207B" w:rsidRDefault="00CA207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CB2E965" w14:textId="77777777" w:rsidR="00CA207B" w:rsidRPr="00CA207B" w:rsidRDefault="00CA207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6B08C41" w14:textId="77777777" w:rsidR="00710D74" w:rsidRPr="00CA207B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E0154CF" w14:textId="77777777" w:rsidR="00710D74" w:rsidRPr="00CA207B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641F4FB4" w14:textId="77777777" w:rsidR="00312B5E" w:rsidRPr="00CA207B" w:rsidRDefault="00B7167C" w:rsidP="00B8589F">
      <w:pPr>
        <w:spacing w:after="0"/>
        <w:ind w:left="-142" w:right="-188"/>
        <w:rPr>
          <w:sz w:val="18"/>
          <w:szCs w:val="18"/>
        </w:rPr>
      </w:pPr>
      <w:r w:rsidRPr="00CA207B">
        <w:rPr>
          <w:rFonts w:cs="Arial"/>
          <w:b/>
          <w:sz w:val="18"/>
          <w:szCs w:val="18"/>
        </w:rPr>
        <w:t xml:space="preserve">RELATED </w:t>
      </w:r>
      <w:r w:rsidR="007B6088" w:rsidRPr="00CA207B">
        <w:rPr>
          <w:rFonts w:cs="Arial"/>
          <w:b/>
          <w:sz w:val="18"/>
          <w:szCs w:val="18"/>
        </w:rPr>
        <w:t xml:space="preserve">PROC HE: </w:t>
      </w:r>
      <w:r w:rsidR="00333F69" w:rsidRPr="00CA207B">
        <w:rPr>
          <w:rFonts w:cs="Arial"/>
          <w:sz w:val="18"/>
          <w:szCs w:val="18"/>
        </w:rPr>
        <w:t>EH / EK / EM / WJ / WK</w:t>
      </w:r>
    </w:p>
    <w:sectPr w:rsidR="00312B5E" w:rsidRPr="00CA207B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42C5F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7835C5BE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16BF" w14:textId="0CCC4B34" w:rsidR="00DA518B" w:rsidRDefault="00DA518B" w:rsidP="007B6088">
    <w:pPr>
      <w:pStyle w:val="Footer"/>
      <w:ind w:left="-142"/>
    </w:pPr>
    <w:r>
      <w:tab/>
    </w:r>
    <w:r w:rsidR="00333F69">
      <w:t>Grounds Maintenance</w:t>
    </w:r>
    <w:r>
      <w:tab/>
    </w:r>
    <w:r w:rsidR="009876E2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6F9F0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26F422AA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204A2" w14:textId="590B124F" w:rsidR="008848B8" w:rsidRDefault="009876E2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18CA3EA9" wp14:editId="21D2AAB2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416046">
    <w:abstractNumId w:val="6"/>
  </w:num>
  <w:num w:numId="2" w16cid:durableId="1864901927">
    <w:abstractNumId w:val="1"/>
  </w:num>
  <w:num w:numId="3" w16cid:durableId="222640195">
    <w:abstractNumId w:val="2"/>
  </w:num>
  <w:num w:numId="4" w16cid:durableId="1595821481">
    <w:abstractNumId w:val="9"/>
  </w:num>
  <w:num w:numId="5" w16cid:durableId="1513907979">
    <w:abstractNumId w:val="5"/>
  </w:num>
  <w:num w:numId="6" w16cid:durableId="32389208">
    <w:abstractNumId w:val="4"/>
  </w:num>
  <w:num w:numId="7" w16cid:durableId="863514885">
    <w:abstractNumId w:val="7"/>
  </w:num>
  <w:num w:numId="8" w16cid:durableId="5445514">
    <w:abstractNumId w:val="8"/>
  </w:num>
  <w:num w:numId="9" w16cid:durableId="1620456592">
    <w:abstractNumId w:val="0"/>
  </w:num>
  <w:num w:numId="10" w16cid:durableId="1457679463">
    <w:abstractNumId w:val="3"/>
  </w:num>
  <w:num w:numId="11" w16cid:durableId="300115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3F69"/>
    <w:rsid w:val="00335ACB"/>
    <w:rsid w:val="0034005F"/>
    <w:rsid w:val="0034058B"/>
    <w:rsid w:val="00342392"/>
    <w:rsid w:val="00342702"/>
    <w:rsid w:val="00342E4D"/>
    <w:rsid w:val="003449AA"/>
    <w:rsid w:val="00347FB0"/>
    <w:rsid w:val="00364044"/>
    <w:rsid w:val="003810E5"/>
    <w:rsid w:val="003820B3"/>
    <w:rsid w:val="00390403"/>
    <w:rsid w:val="003909ED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BD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73DCF"/>
    <w:rsid w:val="007751BA"/>
    <w:rsid w:val="00775740"/>
    <w:rsid w:val="00782388"/>
    <w:rsid w:val="007B361C"/>
    <w:rsid w:val="007B6088"/>
    <w:rsid w:val="007C11B5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876E2"/>
    <w:rsid w:val="009A1CA3"/>
    <w:rsid w:val="009C6753"/>
    <w:rsid w:val="009D3887"/>
    <w:rsid w:val="00A04C7E"/>
    <w:rsid w:val="00A111AA"/>
    <w:rsid w:val="00A20DD5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08DC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008D"/>
    <w:rsid w:val="00BC3DC2"/>
    <w:rsid w:val="00BC68B5"/>
    <w:rsid w:val="00BD141F"/>
    <w:rsid w:val="00BE071E"/>
    <w:rsid w:val="00BE0E36"/>
    <w:rsid w:val="00C07BF9"/>
    <w:rsid w:val="00C100A3"/>
    <w:rsid w:val="00C153C4"/>
    <w:rsid w:val="00C23217"/>
    <w:rsid w:val="00C24AA3"/>
    <w:rsid w:val="00C276B1"/>
    <w:rsid w:val="00C57A3E"/>
    <w:rsid w:val="00C755D8"/>
    <w:rsid w:val="00C8449E"/>
    <w:rsid w:val="00CA207B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DF5652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DFB2847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4FF4-4C2C-459B-9B14-F763E57A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2024-08-23T12:16:00Z</dcterms:created>
  <dcterms:modified xsi:type="dcterms:W3CDTF">2024-08-23T12:16:00Z</dcterms:modified>
</cp:coreProperties>
</file>