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11FA8" w14:textId="77777777" w:rsidR="00E26861" w:rsidRPr="007314C8" w:rsidRDefault="00923BAB" w:rsidP="00E26861">
      <w:pPr>
        <w:spacing w:after="0"/>
        <w:ind w:left="-142" w:right="-188"/>
        <w:rPr>
          <w:rFonts w:cs="Arial"/>
        </w:rPr>
      </w:pPr>
      <w:r w:rsidRPr="007314C8">
        <w:rPr>
          <w:rFonts w:cs="Arial"/>
          <w:b/>
        </w:rPr>
        <w:t>Product</w:t>
      </w:r>
      <w:r w:rsidR="00092B2C" w:rsidRPr="007314C8">
        <w:rPr>
          <w:rFonts w:cs="Arial"/>
          <w:b/>
        </w:rPr>
        <w:t xml:space="preserve"> / Service</w:t>
      </w:r>
      <w:r w:rsidRPr="007314C8">
        <w:rPr>
          <w:rFonts w:cs="Arial"/>
          <w:b/>
        </w:rPr>
        <w:t>:</w:t>
      </w:r>
      <w:r w:rsidR="00FC4C5D" w:rsidRPr="007314C8">
        <w:rPr>
          <w:rFonts w:cs="Arial"/>
          <w:b/>
        </w:rPr>
        <w:t xml:space="preserve"> </w:t>
      </w:r>
      <w:r w:rsidR="002427F1" w:rsidRPr="007314C8">
        <w:rPr>
          <w:rFonts w:cs="Arial"/>
        </w:rPr>
        <w:t>C</w:t>
      </w:r>
      <w:r w:rsidR="00E26861" w:rsidRPr="007314C8">
        <w:rPr>
          <w:rFonts w:cs="Arial"/>
        </w:rPr>
        <w:t>hemicals</w:t>
      </w:r>
      <w:r w:rsidR="00E102E1">
        <w:rPr>
          <w:rFonts w:cs="Arial"/>
        </w:rPr>
        <w:t xml:space="preserve"> &amp; Pharmaceuticals</w:t>
      </w:r>
      <w:r w:rsidR="00E26861" w:rsidRPr="007314C8">
        <w:rPr>
          <w:rFonts w:cs="Arial"/>
        </w:rPr>
        <w:t xml:space="preserve"> (incl. Radiochemicals, Oligos, Primers and Antibodies)</w:t>
      </w:r>
    </w:p>
    <w:p w14:paraId="5DA871BB" w14:textId="77777777" w:rsidR="001171E7" w:rsidRPr="007314C8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32"/>
        <w:gridCol w:w="282"/>
        <w:gridCol w:w="4175"/>
      </w:tblGrid>
      <w:tr w:rsidR="007314C8" w:rsidRPr="007314C8" w14:paraId="781DFE0C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21FFCF6" w14:textId="77777777" w:rsidR="00C153C4" w:rsidRPr="007314C8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40381DAB" w14:textId="77777777" w:rsidR="00C153C4" w:rsidRPr="007314C8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7314C8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43D6FAB8" w14:textId="77777777" w:rsidR="00C153C4" w:rsidRPr="007314C8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295D3744" w14:textId="77777777" w:rsidR="00C153C4" w:rsidRPr="007314C8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7314C8">
              <w:rPr>
                <w:rFonts w:cs="Arial"/>
                <w:b/>
              </w:rPr>
              <w:t>Positive Opportunities</w:t>
            </w:r>
          </w:p>
        </w:tc>
      </w:tr>
      <w:tr w:rsidR="007314C8" w:rsidRPr="007314C8" w14:paraId="4550D6D7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31A8041A" w14:textId="77777777" w:rsidR="00C153C4" w:rsidRPr="007314C8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7314C8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15B22919" w14:textId="77777777" w:rsidR="002C01D3" w:rsidRPr="007314C8" w:rsidRDefault="002C01D3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314C8">
              <w:rPr>
                <w:rFonts w:cs="Arial"/>
              </w:rPr>
              <w:t xml:space="preserve">Production – high carbon </w:t>
            </w:r>
            <w:r w:rsidR="00B1376A">
              <w:rPr>
                <w:rFonts w:cs="Arial"/>
              </w:rPr>
              <w:t>production process</w:t>
            </w:r>
            <w:r w:rsidRPr="007314C8">
              <w:rPr>
                <w:rFonts w:cs="Arial"/>
              </w:rPr>
              <w:t>, including non-recyclable &amp; non-renewable materials &amp; water</w:t>
            </w:r>
            <w:r w:rsidR="00B86DDB" w:rsidRPr="007314C8">
              <w:rPr>
                <w:rFonts w:cs="Arial"/>
              </w:rPr>
              <w:t xml:space="preserve"> (impact on biodiversity</w:t>
            </w:r>
            <w:r w:rsidR="00303946" w:rsidRPr="007314C8">
              <w:rPr>
                <w:rFonts w:cs="Arial"/>
              </w:rPr>
              <w:t xml:space="preserve"> / mining impacts</w:t>
            </w:r>
            <w:r w:rsidR="00B86DDB" w:rsidRPr="007314C8">
              <w:rPr>
                <w:rFonts w:cs="Arial"/>
              </w:rPr>
              <w:t>)</w:t>
            </w:r>
          </w:p>
          <w:p w14:paraId="6EDF5AC7" w14:textId="77777777" w:rsidR="00F9193E" w:rsidRPr="007314C8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09AA7510" w14:textId="77777777" w:rsidR="00E73451" w:rsidRDefault="00E73451" w:rsidP="00E73451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170" w:hanging="215"/>
              <w:rPr>
                <w:rFonts w:cs="Arial"/>
              </w:rPr>
            </w:pPr>
            <w:r w:rsidRPr="00E73451">
              <w:rPr>
                <w:rFonts w:cs="Arial"/>
              </w:rPr>
              <w:t>Energy use of storage equipment (carbon impact) e.g. refrigerators</w:t>
            </w:r>
          </w:p>
          <w:p w14:paraId="6B59A886" w14:textId="77777777" w:rsidR="00E73451" w:rsidRPr="00E73451" w:rsidRDefault="00E73451" w:rsidP="00E73451">
            <w:pPr>
              <w:pStyle w:val="ListParagraph"/>
              <w:spacing w:after="200" w:line="276" w:lineRule="auto"/>
              <w:ind w:left="170"/>
              <w:rPr>
                <w:rFonts w:cs="Arial"/>
                <w:sz w:val="8"/>
                <w:szCs w:val="8"/>
              </w:rPr>
            </w:pPr>
          </w:p>
          <w:p w14:paraId="69A301FB" w14:textId="77777777" w:rsidR="00F9193E" w:rsidRPr="007314C8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314C8">
              <w:rPr>
                <w:rFonts w:cs="Arial"/>
              </w:rPr>
              <w:t>Vehicle fuel &amp; emissions (carbon impact) – high order frequency of</w:t>
            </w:r>
            <w:r w:rsidR="006648F4" w:rsidRPr="007314C8">
              <w:rPr>
                <w:rFonts w:cs="Arial"/>
              </w:rPr>
              <w:t xml:space="preserve"> chemicals (small </w:t>
            </w:r>
            <w:r w:rsidR="00E742DC" w:rsidRPr="007314C8">
              <w:rPr>
                <w:rFonts w:cs="Arial"/>
              </w:rPr>
              <w:t>volumes</w:t>
            </w:r>
            <w:r w:rsidR="006648F4" w:rsidRPr="007314C8">
              <w:rPr>
                <w:rFonts w:cs="Arial"/>
              </w:rPr>
              <w:t>)</w:t>
            </w:r>
          </w:p>
          <w:p w14:paraId="2D8FEA34" w14:textId="77777777" w:rsidR="00A22C80" w:rsidRPr="007314C8" w:rsidRDefault="00A22C80" w:rsidP="00A22C8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05189593" w14:textId="77777777" w:rsidR="00A22C80" w:rsidRPr="007314C8" w:rsidRDefault="00E742DC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314C8">
              <w:rPr>
                <w:rFonts w:cs="Arial"/>
              </w:rPr>
              <w:t>Products</w:t>
            </w:r>
            <w:r w:rsidR="00A22C80" w:rsidRPr="007314C8">
              <w:rPr>
                <w:rFonts w:cs="Arial"/>
              </w:rPr>
              <w:t xml:space="preserve"> may be delivered in excessive packaging</w:t>
            </w:r>
          </w:p>
          <w:p w14:paraId="1B2EE339" w14:textId="77777777" w:rsidR="00F9193E" w:rsidRPr="007314C8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70CFCBBC" w14:textId="77777777" w:rsidR="00586079" w:rsidRPr="007314C8" w:rsidRDefault="00586079" w:rsidP="00586079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314C8">
              <w:rPr>
                <w:rFonts w:cs="Arial"/>
              </w:rPr>
              <w:t>Products may be hazardous by nature and result in hazardous waste (expensive to transport</w:t>
            </w:r>
            <w:r w:rsidR="00D87071" w:rsidRPr="007314C8">
              <w:rPr>
                <w:rFonts w:cs="Arial"/>
              </w:rPr>
              <w:t>,</w:t>
            </w:r>
            <w:r w:rsidRPr="007314C8">
              <w:rPr>
                <w:rFonts w:cs="Arial"/>
              </w:rPr>
              <w:t xml:space="preserve"> store</w:t>
            </w:r>
            <w:r w:rsidR="00E35E42">
              <w:rPr>
                <w:rFonts w:cs="Arial"/>
              </w:rPr>
              <w:t>, track</w:t>
            </w:r>
            <w:r w:rsidR="00D87071" w:rsidRPr="007314C8">
              <w:rPr>
                <w:rFonts w:cs="Arial"/>
              </w:rPr>
              <w:t xml:space="preserve"> &amp; dispose of</w:t>
            </w:r>
            <w:r w:rsidRPr="007314C8">
              <w:rPr>
                <w:rFonts w:cs="Arial"/>
              </w:rPr>
              <w:t>)</w:t>
            </w:r>
          </w:p>
          <w:p w14:paraId="6EC7D6D1" w14:textId="77777777" w:rsidR="00C153C4" w:rsidRPr="007314C8" w:rsidRDefault="00C153C4" w:rsidP="00586079">
            <w:pPr>
              <w:pStyle w:val="ListParagraph"/>
              <w:ind w:left="170"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038902F2" w14:textId="77777777" w:rsidR="00C153C4" w:rsidRPr="007314C8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3A42AA7F" w14:textId="77777777" w:rsidR="00255AA9" w:rsidRDefault="00255AA9" w:rsidP="00255AA9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7314C8">
              <w:rPr>
                <w:rFonts w:cs="Arial"/>
              </w:rPr>
              <w:t>Computer modelling techniques in research may avoid use</w:t>
            </w:r>
          </w:p>
          <w:p w14:paraId="2A93A6E6" w14:textId="77777777" w:rsidR="00E73451" w:rsidRPr="00E73451" w:rsidRDefault="00E73451" w:rsidP="00E73451">
            <w:pPr>
              <w:pStyle w:val="ListParagraph"/>
              <w:spacing w:after="200" w:line="276" w:lineRule="auto"/>
              <w:ind w:left="176"/>
              <w:rPr>
                <w:rFonts w:cs="Arial"/>
                <w:sz w:val="8"/>
                <w:szCs w:val="8"/>
              </w:rPr>
            </w:pPr>
          </w:p>
          <w:p w14:paraId="7D769A72" w14:textId="77777777" w:rsidR="00E73451" w:rsidRPr="00CA7968" w:rsidRDefault="00E73451" w:rsidP="00E73451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176" w:hanging="219"/>
              <w:rPr>
                <w:rFonts w:cs="Arial"/>
              </w:rPr>
            </w:pPr>
            <w:r w:rsidRPr="00B8589F">
              <w:rPr>
                <w:rFonts w:cs="Arial"/>
              </w:rPr>
              <w:t xml:space="preserve">Energy efficient </w:t>
            </w:r>
            <w:r>
              <w:rPr>
                <w:rFonts w:cs="Arial"/>
              </w:rPr>
              <w:t xml:space="preserve">storage </w:t>
            </w:r>
            <w:r w:rsidRPr="00B8589F">
              <w:rPr>
                <w:rFonts w:cs="Arial"/>
              </w:rPr>
              <w:t xml:space="preserve">equipment (e.g. </w:t>
            </w:r>
            <w:r w:rsidRPr="00CA7968">
              <w:rPr>
                <w:rFonts w:cs="Arial"/>
              </w:rPr>
              <w:t>EnergyStar)</w:t>
            </w:r>
          </w:p>
          <w:p w14:paraId="4A0FFFE6" w14:textId="77777777" w:rsidR="00E742DC" w:rsidRPr="007314C8" w:rsidRDefault="00E742DC" w:rsidP="00E742D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62D8F764" w14:textId="77777777" w:rsidR="00E742DC" w:rsidRPr="007314C8" w:rsidRDefault="00E742DC" w:rsidP="00E742D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7314C8">
              <w:rPr>
                <w:rFonts w:cs="Arial"/>
              </w:rPr>
              <w:t>Consolidated orders &amp; reduced delivery frequency of products</w:t>
            </w:r>
            <w:r w:rsidR="00016D4A">
              <w:rPr>
                <w:rFonts w:cs="Arial"/>
              </w:rPr>
              <w:t xml:space="preserve"> / consignment stock</w:t>
            </w:r>
          </w:p>
          <w:p w14:paraId="38979331" w14:textId="77777777" w:rsidR="00E742DC" w:rsidRPr="007314C8" w:rsidRDefault="00E742DC" w:rsidP="00E742D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9F68CCE" w14:textId="77777777" w:rsidR="006926FD" w:rsidRPr="007314C8" w:rsidRDefault="006926FD" w:rsidP="00E742D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7314C8">
              <w:rPr>
                <w:rFonts w:cs="Arial"/>
              </w:rPr>
              <w:t>Low CO</w:t>
            </w:r>
            <w:r w:rsidRPr="007314C8">
              <w:rPr>
                <w:rFonts w:cs="Arial"/>
                <w:vertAlign w:val="subscript"/>
              </w:rPr>
              <w:t>2</w:t>
            </w:r>
            <w:r w:rsidRPr="007314C8">
              <w:rPr>
                <w:rFonts w:cs="Arial"/>
              </w:rPr>
              <w:t xml:space="preserve"> vehicles for delivery</w:t>
            </w:r>
          </w:p>
          <w:p w14:paraId="728471AE" w14:textId="77777777" w:rsidR="0089270E" w:rsidRPr="007314C8" w:rsidRDefault="0089270E" w:rsidP="00E742DC">
            <w:pPr>
              <w:pStyle w:val="ListParagraph"/>
              <w:ind w:left="176" w:hanging="219"/>
              <w:rPr>
                <w:rFonts w:cs="Arial"/>
                <w:sz w:val="8"/>
                <w:szCs w:val="8"/>
              </w:rPr>
            </w:pPr>
          </w:p>
          <w:p w14:paraId="5E0A1EEA" w14:textId="77777777" w:rsidR="00C153C4" w:rsidRPr="007314C8" w:rsidRDefault="00E742DC" w:rsidP="00586079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7314C8">
              <w:rPr>
                <w:rFonts w:cs="Arial"/>
              </w:rPr>
              <w:t>Reduction in, or use of recycled materials, in packaging (where this does not introduce health and safety risks in transit/storage)</w:t>
            </w:r>
          </w:p>
        </w:tc>
      </w:tr>
      <w:tr w:rsidR="007314C8" w:rsidRPr="007314C8" w14:paraId="6EED1E9F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494EDC28" w14:textId="77777777" w:rsidR="00C153C4" w:rsidRPr="007314C8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7314C8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7160D381" w14:textId="77777777" w:rsidR="007B361C" w:rsidRPr="007314C8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314C8">
              <w:rPr>
                <w:rFonts w:cs="Arial"/>
              </w:rPr>
              <w:t xml:space="preserve">International manufacturing supply chains (potential for issues such as child labour / poor </w:t>
            </w:r>
            <w:r w:rsidR="008A1DFC" w:rsidRPr="007314C8">
              <w:rPr>
                <w:rFonts w:cs="Arial"/>
              </w:rPr>
              <w:t xml:space="preserve">pay &amp; </w:t>
            </w:r>
            <w:r w:rsidRPr="007314C8">
              <w:rPr>
                <w:rFonts w:cs="Arial"/>
              </w:rPr>
              <w:t>working conditions / health and safety breaches)</w:t>
            </w:r>
          </w:p>
          <w:p w14:paraId="2A9EE810" w14:textId="77777777" w:rsidR="00045B05" w:rsidRPr="007314C8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2D396C61" w14:textId="77777777" w:rsidR="00FA663C" w:rsidRPr="007314C8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314C8">
              <w:rPr>
                <w:rFonts w:cs="Arial"/>
              </w:rPr>
              <w:t>Frequency &amp; timing of deliveries – congestion &amp; noise impacting residents</w:t>
            </w:r>
          </w:p>
          <w:p w14:paraId="0EFF926B" w14:textId="77777777" w:rsidR="00D87071" w:rsidRPr="007314C8" w:rsidRDefault="00D87071" w:rsidP="00D8707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7DA0C9CA" w14:textId="77777777" w:rsidR="00D87071" w:rsidRPr="007314C8" w:rsidRDefault="00D87071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314C8">
              <w:rPr>
                <w:rFonts w:cs="Arial"/>
              </w:rPr>
              <w:t>Negative publicity associated with animal use in production</w:t>
            </w:r>
            <w:r w:rsidR="00F82212">
              <w:rPr>
                <w:rFonts w:cs="Arial"/>
              </w:rPr>
              <w:t xml:space="preserve"> (incl. standards of animal husbandry overseas)</w:t>
            </w:r>
          </w:p>
          <w:p w14:paraId="1C6A500F" w14:textId="77777777" w:rsidR="00C153C4" w:rsidRPr="007314C8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358E04B9" w14:textId="77777777" w:rsidR="00C153C4" w:rsidRPr="007314C8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24580CAB" w14:textId="77777777" w:rsidR="00586079" w:rsidRPr="007314C8" w:rsidRDefault="00586079" w:rsidP="00586079">
            <w:pPr>
              <w:numPr>
                <w:ilvl w:val="0"/>
                <w:numId w:val="4"/>
              </w:numPr>
              <w:ind w:left="175" w:hanging="175"/>
              <w:contextualSpacing/>
              <w:rPr>
                <w:rFonts w:cs="Arial"/>
              </w:rPr>
            </w:pPr>
            <w:r w:rsidRPr="007314C8">
              <w:rPr>
                <w:rFonts w:cs="Arial"/>
              </w:rPr>
              <w:t>Potential investment in apprenticeships</w:t>
            </w:r>
          </w:p>
          <w:p w14:paraId="60EABF55" w14:textId="77777777" w:rsidR="00586079" w:rsidRPr="007314C8" w:rsidRDefault="00586079" w:rsidP="00586079">
            <w:pPr>
              <w:ind w:left="175"/>
              <w:contextualSpacing/>
              <w:rPr>
                <w:rFonts w:cs="Arial"/>
                <w:sz w:val="8"/>
                <w:szCs w:val="8"/>
              </w:rPr>
            </w:pPr>
          </w:p>
          <w:p w14:paraId="28BAF719" w14:textId="77777777" w:rsidR="00C755D8" w:rsidRPr="007314C8" w:rsidRDefault="00C755D8" w:rsidP="00586079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="Arial"/>
              </w:rPr>
            </w:pPr>
            <w:r w:rsidRPr="007314C8">
              <w:rPr>
                <w:rFonts w:cs="Arial"/>
              </w:rPr>
              <w:t>Consolidated orders</w:t>
            </w:r>
            <w:r w:rsidR="00955465" w:rsidRPr="007314C8">
              <w:rPr>
                <w:rFonts w:cs="Arial"/>
              </w:rPr>
              <w:t xml:space="preserve"> &amp; deliveries</w:t>
            </w:r>
            <w:r w:rsidRPr="007314C8">
              <w:rPr>
                <w:rFonts w:cs="Arial"/>
              </w:rPr>
              <w:t xml:space="preserve"> (including shared contracts)</w:t>
            </w:r>
          </w:p>
          <w:p w14:paraId="27A63E0B" w14:textId="77777777" w:rsidR="00C755D8" w:rsidRPr="007314C8" w:rsidRDefault="00C755D8" w:rsidP="00586079">
            <w:pPr>
              <w:pStyle w:val="ListParagraph"/>
              <w:ind w:left="175" w:hanging="175"/>
              <w:jc w:val="center"/>
              <w:rPr>
                <w:rFonts w:cs="Arial"/>
                <w:sz w:val="8"/>
                <w:szCs w:val="8"/>
              </w:rPr>
            </w:pPr>
          </w:p>
          <w:p w14:paraId="2FA6FC2C" w14:textId="77777777" w:rsidR="00586079" w:rsidRPr="007314C8" w:rsidRDefault="00586079" w:rsidP="00586079">
            <w:pPr>
              <w:numPr>
                <w:ilvl w:val="0"/>
                <w:numId w:val="4"/>
              </w:numPr>
              <w:ind w:left="175" w:hanging="175"/>
              <w:contextualSpacing/>
              <w:rPr>
                <w:rFonts w:cs="Arial"/>
              </w:rPr>
            </w:pPr>
            <w:r w:rsidRPr="007314C8">
              <w:rPr>
                <w:rFonts w:cs="Arial"/>
              </w:rPr>
              <w:t>Potential benefit to society in identifying solutions to medical problems</w:t>
            </w:r>
          </w:p>
          <w:p w14:paraId="3424E519" w14:textId="77777777" w:rsidR="00586079" w:rsidRPr="007314C8" w:rsidRDefault="00586079" w:rsidP="00586079">
            <w:pPr>
              <w:ind w:left="318" w:hanging="284"/>
              <w:contextualSpacing/>
              <w:rPr>
                <w:rFonts w:cs="Arial"/>
                <w:sz w:val="12"/>
                <w:szCs w:val="12"/>
              </w:rPr>
            </w:pPr>
          </w:p>
          <w:p w14:paraId="0675C401" w14:textId="77777777" w:rsidR="00C153C4" w:rsidRPr="007314C8" w:rsidRDefault="008800E4" w:rsidP="008800E4">
            <w:pPr>
              <w:tabs>
                <w:tab w:val="left" w:pos="1352"/>
              </w:tabs>
              <w:ind w:left="318"/>
              <w:contextualSpacing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  <w:tr w:rsidR="007314C8" w:rsidRPr="007314C8" w14:paraId="2BEB9D5F" w14:textId="7777777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19BCA5D0" w14:textId="77777777" w:rsidR="00C153C4" w:rsidRPr="007314C8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7314C8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7531CD57" w14:textId="77777777" w:rsidR="00955465" w:rsidRPr="007314C8" w:rsidRDefault="00E35EAD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314C8">
              <w:rPr>
                <w:rFonts w:cs="Arial"/>
              </w:rPr>
              <w:t xml:space="preserve">Potential duplication of purchases across multiple sites - </w:t>
            </w:r>
            <w:r w:rsidR="00955465" w:rsidRPr="007314C8">
              <w:rPr>
                <w:rFonts w:cs="Arial"/>
              </w:rPr>
              <w:t>disconnected orders / multiple delivery charges</w:t>
            </w:r>
          </w:p>
          <w:p w14:paraId="129F65F7" w14:textId="77777777" w:rsidR="00586079" w:rsidRPr="007314C8" w:rsidRDefault="00586079" w:rsidP="00586079">
            <w:pPr>
              <w:pStyle w:val="ListParagraph"/>
              <w:ind w:left="175"/>
              <w:rPr>
                <w:rFonts w:cs="Arial"/>
                <w:sz w:val="8"/>
                <w:szCs w:val="8"/>
              </w:rPr>
            </w:pPr>
          </w:p>
          <w:p w14:paraId="081762D1" w14:textId="77777777" w:rsidR="00586079" w:rsidRPr="007314C8" w:rsidRDefault="00586079" w:rsidP="00586079">
            <w:pPr>
              <w:pStyle w:val="ListParagraph"/>
              <w:numPr>
                <w:ilvl w:val="0"/>
                <w:numId w:val="7"/>
              </w:numPr>
              <w:ind w:left="175" w:hanging="175"/>
              <w:rPr>
                <w:rFonts w:cs="Arial"/>
              </w:rPr>
            </w:pPr>
            <w:r w:rsidRPr="007314C8">
              <w:rPr>
                <w:rFonts w:cs="Arial"/>
              </w:rPr>
              <w:t>Waste in purchases as small volumes used (c.f. volumes purchased)</w:t>
            </w:r>
          </w:p>
          <w:p w14:paraId="0436943E" w14:textId="77777777" w:rsidR="00501A29" w:rsidRPr="007314C8" w:rsidRDefault="00501A29" w:rsidP="00501A29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3CE1B75C" w14:textId="77777777" w:rsidR="00501A29" w:rsidRPr="007314C8" w:rsidRDefault="00501A29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314C8">
              <w:rPr>
                <w:rFonts w:cs="Arial"/>
              </w:rPr>
              <w:t>Poor inventory management may result in over-ordering</w:t>
            </w:r>
            <w:r w:rsidR="00586079" w:rsidRPr="007314C8">
              <w:rPr>
                <w:rFonts w:cs="Arial"/>
              </w:rPr>
              <w:t xml:space="preserve"> of chemicals </w:t>
            </w:r>
            <w:r w:rsidR="00955465" w:rsidRPr="007314C8">
              <w:rPr>
                <w:rFonts w:cs="Arial"/>
              </w:rPr>
              <w:t>/ leftover stock</w:t>
            </w:r>
            <w:r w:rsidR="00300349" w:rsidRPr="007314C8">
              <w:rPr>
                <w:rFonts w:cs="Arial"/>
              </w:rPr>
              <w:t xml:space="preserve"> / high storage costs</w:t>
            </w:r>
          </w:p>
          <w:p w14:paraId="3A441E09" w14:textId="77777777" w:rsidR="003E086F" w:rsidRPr="007314C8" w:rsidRDefault="003E086F" w:rsidP="003E086F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62412266" w14:textId="77777777" w:rsidR="00E55B01" w:rsidRPr="007314C8" w:rsidRDefault="00E55B01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314C8">
              <w:rPr>
                <w:rFonts w:cs="Arial"/>
              </w:rPr>
              <w:t>Waste disposal costs</w:t>
            </w:r>
          </w:p>
          <w:p w14:paraId="77D188CE" w14:textId="77777777" w:rsidR="00C153C4" w:rsidRPr="007314C8" w:rsidRDefault="00C153C4" w:rsidP="00BF341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3C7A3A4D" w14:textId="77777777" w:rsidR="00501A29" w:rsidRPr="007314C8" w:rsidRDefault="00501A29" w:rsidP="00501A29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381B725E" w14:textId="77777777" w:rsidR="00501A29" w:rsidRPr="007314C8" w:rsidRDefault="00501A29" w:rsidP="00501A29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0FFF4430" w14:textId="77777777" w:rsidR="00C153C4" w:rsidRPr="007314C8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4EE79637" w14:textId="77777777" w:rsidR="00501A29" w:rsidRPr="007314C8" w:rsidRDefault="00955465" w:rsidP="00501A29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7314C8">
              <w:rPr>
                <w:rFonts w:cs="Arial"/>
              </w:rPr>
              <w:t>Rationalise</w:t>
            </w:r>
            <w:r w:rsidR="00501A29" w:rsidRPr="007314C8">
              <w:rPr>
                <w:rFonts w:cs="Arial"/>
              </w:rPr>
              <w:t xml:space="preserve"> suppliers</w:t>
            </w:r>
            <w:r w:rsidRPr="007314C8">
              <w:rPr>
                <w:rFonts w:cs="Arial"/>
              </w:rPr>
              <w:t xml:space="preserve"> &amp; deliveries</w:t>
            </w:r>
            <w:r w:rsidR="00586079" w:rsidRPr="007314C8">
              <w:rPr>
                <w:rFonts w:cs="Arial"/>
              </w:rPr>
              <w:t xml:space="preserve"> (common chemicals)</w:t>
            </w:r>
            <w:r w:rsidR="00501A29" w:rsidRPr="007314C8">
              <w:rPr>
                <w:rFonts w:cs="Arial"/>
              </w:rPr>
              <w:t xml:space="preserve"> </w:t>
            </w:r>
          </w:p>
          <w:p w14:paraId="257A9F56" w14:textId="77777777" w:rsidR="00955465" w:rsidRPr="007314C8" w:rsidRDefault="00955465" w:rsidP="00955465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6C3F7A89" w14:textId="77777777" w:rsidR="00501A29" w:rsidRPr="007314C8" w:rsidRDefault="00955465" w:rsidP="00501A29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7314C8">
              <w:rPr>
                <w:rFonts w:cs="Arial"/>
              </w:rPr>
              <w:t>Reduce waste through effective inventory management / r</w:t>
            </w:r>
            <w:r w:rsidR="00501A29" w:rsidRPr="007314C8">
              <w:rPr>
                <w:rFonts w:cs="Arial"/>
              </w:rPr>
              <w:t>edistribute over-orders</w:t>
            </w:r>
            <w:r w:rsidR="00586079" w:rsidRPr="007314C8">
              <w:rPr>
                <w:rFonts w:cs="Arial"/>
              </w:rPr>
              <w:t xml:space="preserve"> of chemicals</w:t>
            </w:r>
            <w:r w:rsidR="00501A29" w:rsidRPr="007314C8">
              <w:rPr>
                <w:rFonts w:cs="Arial"/>
              </w:rPr>
              <w:t xml:space="preserve"> internally </w:t>
            </w:r>
          </w:p>
          <w:p w14:paraId="5A4CC0DF" w14:textId="77777777" w:rsidR="00D87071" w:rsidRPr="007314C8" w:rsidRDefault="00D87071" w:rsidP="00D8707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4D900274" w14:textId="77777777" w:rsidR="00D87071" w:rsidRPr="007314C8" w:rsidRDefault="00D87071" w:rsidP="00501A29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7314C8">
              <w:rPr>
                <w:rFonts w:cs="Arial"/>
              </w:rPr>
              <w:t>Spend supports investment in new products / medical research by suppliers</w:t>
            </w:r>
          </w:p>
          <w:p w14:paraId="28BAF502" w14:textId="77777777" w:rsidR="00501A29" w:rsidRPr="007314C8" w:rsidRDefault="00501A29" w:rsidP="00501A29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2756118A" w14:textId="77777777" w:rsidR="00501A29" w:rsidRPr="007314C8" w:rsidRDefault="00501A29" w:rsidP="00E35EAD">
            <w:pPr>
              <w:pStyle w:val="ListParagraph"/>
              <w:ind w:left="176"/>
              <w:rPr>
                <w:rFonts w:cs="Arial"/>
              </w:rPr>
            </w:pPr>
          </w:p>
        </w:tc>
      </w:tr>
    </w:tbl>
    <w:p w14:paraId="09010EDF" w14:textId="77777777" w:rsidR="00B8589F" w:rsidRPr="007314C8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8A42DD3" w14:textId="77777777" w:rsidR="00BA39DD" w:rsidRPr="007314C8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D7E9C98" w14:textId="77777777" w:rsidR="00A21761" w:rsidRPr="007314C8" w:rsidRDefault="00B120BC" w:rsidP="00B120BC">
      <w:pPr>
        <w:tabs>
          <w:tab w:val="left" w:pos="3719"/>
        </w:tabs>
        <w:spacing w:after="0"/>
        <w:ind w:left="-142" w:right="-188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</w:p>
    <w:p w14:paraId="1D4A3BC0" w14:textId="77777777" w:rsidR="00A21761" w:rsidRPr="007314C8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3E307FF" w14:textId="77777777" w:rsidR="00A21761" w:rsidRPr="007314C8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7B693E8" w14:textId="77777777" w:rsidR="00A21761" w:rsidRPr="007314C8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255160E" w14:textId="77777777" w:rsidR="009F5CB6" w:rsidRPr="007314C8" w:rsidRDefault="00B7167C">
      <w:pPr>
        <w:spacing w:after="0"/>
        <w:ind w:left="-142" w:right="-188"/>
        <w:rPr>
          <w:sz w:val="18"/>
          <w:szCs w:val="18"/>
        </w:rPr>
      </w:pPr>
      <w:r w:rsidRPr="007314C8">
        <w:rPr>
          <w:rFonts w:cs="Arial"/>
          <w:b/>
          <w:sz w:val="18"/>
          <w:szCs w:val="18"/>
        </w:rPr>
        <w:t xml:space="preserve">RELATED </w:t>
      </w:r>
      <w:r w:rsidR="007B6088" w:rsidRPr="007314C8">
        <w:rPr>
          <w:rFonts w:cs="Arial"/>
          <w:b/>
          <w:sz w:val="18"/>
          <w:szCs w:val="18"/>
        </w:rPr>
        <w:t xml:space="preserve">PROC HE: </w:t>
      </w:r>
      <w:r w:rsidR="00E26861" w:rsidRPr="007314C8">
        <w:rPr>
          <w:rFonts w:cs="Arial"/>
          <w:sz w:val="18"/>
          <w:szCs w:val="18"/>
        </w:rPr>
        <w:t>LFB / LHC / LUD /</w:t>
      </w:r>
      <w:r w:rsidR="008928A0" w:rsidRPr="007314C8">
        <w:rPr>
          <w:rFonts w:cs="Arial"/>
          <w:sz w:val="18"/>
          <w:szCs w:val="18"/>
        </w:rPr>
        <w:t xml:space="preserve"> LQ / LR / </w:t>
      </w:r>
      <w:r w:rsidR="00E26861" w:rsidRPr="007314C8">
        <w:rPr>
          <w:rFonts w:cs="Arial"/>
          <w:sz w:val="18"/>
          <w:szCs w:val="18"/>
        </w:rPr>
        <w:t>LV / LW</w:t>
      </w:r>
      <w:r w:rsidR="008E1CD8">
        <w:rPr>
          <w:rFonts w:cs="Arial"/>
          <w:sz w:val="18"/>
          <w:szCs w:val="18"/>
        </w:rPr>
        <w:t xml:space="preserve"> / LX</w:t>
      </w:r>
    </w:p>
    <w:sectPr w:rsidR="009F5CB6" w:rsidRPr="007314C8" w:rsidSect="007B6088">
      <w:headerReference w:type="default" r:id="rId8"/>
      <w:footerReference w:type="default" r:id="rId9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C9E15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27AEB03B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BC7E7" w14:textId="52DED6CE" w:rsidR="00DA518B" w:rsidRDefault="00DA518B" w:rsidP="007B6088">
    <w:pPr>
      <w:pStyle w:val="Footer"/>
      <w:ind w:left="-142"/>
    </w:pPr>
    <w:r>
      <w:tab/>
    </w:r>
    <w:r w:rsidR="008800E4">
      <w:t>Chemicals</w:t>
    </w:r>
    <w:r w:rsidR="00E102E1">
      <w:t xml:space="preserve"> &amp;</w:t>
    </w:r>
    <w:r w:rsidR="00E102E1" w:rsidRPr="00E102E1">
      <w:t xml:space="preserve"> </w:t>
    </w:r>
    <w:r w:rsidR="00E102E1">
      <w:t>Pharmaceuticals</w:t>
    </w:r>
    <w:r>
      <w:tab/>
    </w:r>
    <w:r w:rsidR="00334713">
      <w:t>August 2024</w:t>
    </w:r>
  </w:p>
  <w:p w14:paraId="35ABA3C3" w14:textId="77777777" w:rsidR="00334713" w:rsidRDefault="00334713" w:rsidP="007B6088">
    <w:pPr>
      <w:pStyle w:val="Footer"/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AD05F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6577679A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07B2E" w14:textId="63610F3C" w:rsidR="008848B8" w:rsidRDefault="00334713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1D926683" wp14:editId="147370C8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C0057"/>
    <w:multiLevelType w:val="hybridMultilevel"/>
    <w:tmpl w:val="38E89E14"/>
    <w:lvl w:ilvl="0" w:tplc="E1A41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167308">
    <w:abstractNumId w:val="5"/>
  </w:num>
  <w:num w:numId="2" w16cid:durableId="1856261457">
    <w:abstractNumId w:val="1"/>
  </w:num>
  <w:num w:numId="3" w16cid:durableId="1001734342">
    <w:abstractNumId w:val="2"/>
  </w:num>
  <w:num w:numId="4" w16cid:durableId="125978717">
    <w:abstractNumId w:val="8"/>
  </w:num>
  <w:num w:numId="5" w16cid:durableId="1457410567">
    <w:abstractNumId w:val="4"/>
  </w:num>
  <w:num w:numId="6" w16cid:durableId="1187451196">
    <w:abstractNumId w:val="3"/>
  </w:num>
  <w:num w:numId="7" w16cid:durableId="1359282484">
    <w:abstractNumId w:val="6"/>
  </w:num>
  <w:num w:numId="8" w16cid:durableId="2001886980">
    <w:abstractNumId w:val="7"/>
  </w:num>
  <w:num w:numId="9" w16cid:durableId="181961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16D4A"/>
    <w:rsid w:val="000252E8"/>
    <w:rsid w:val="00031348"/>
    <w:rsid w:val="0003153F"/>
    <w:rsid w:val="00035BA6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035D"/>
    <w:rsid w:val="000A2776"/>
    <w:rsid w:val="000D6F79"/>
    <w:rsid w:val="000E1D57"/>
    <w:rsid w:val="000F4F4B"/>
    <w:rsid w:val="001022BF"/>
    <w:rsid w:val="001171E7"/>
    <w:rsid w:val="001273EB"/>
    <w:rsid w:val="00135063"/>
    <w:rsid w:val="00152159"/>
    <w:rsid w:val="00173F24"/>
    <w:rsid w:val="001779CE"/>
    <w:rsid w:val="00182BFD"/>
    <w:rsid w:val="00186F1B"/>
    <w:rsid w:val="001877C5"/>
    <w:rsid w:val="001B06AD"/>
    <w:rsid w:val="001B2D72"/>
    <w:rsid w:val="001B6228"/>
    <w:rsid w:val="001C0454"/>
    <w:rsid w:val="001D5DF9"/>
    <w:rsid w:val="001D7E4A"/>
    <w:rsid w:val="001F1099"/>
    <w:rsid w:val="002200AF"/>
    <w:rsid w:val="0023350B"/>
    <w:rsid w:val="00241671"/>
    <w:rsid w:val="002427F1"/>
    <w:rsid w:val="002467F6"/>
    <w:rsid w:val="00255AA9"/>
    <w:rsid w:val="002619D4"/>
    <w:rsid w:val="00267964"/>
    <w:rsid w:val="00276018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00349"/>
    <w:rsid w:val="00303946"/>
    <w:rsid w:val="00312B5E"/>
    <w:rsid w:val="00325EDB"/>
    <w:rsid w:val="00334713"/>
    <w:rsid w:val="00335ACB"/>
    <w:rsid w:val="0034058B"/>
    <w:rsid w:val="00342702"/>
    <w:rsid w:val="00342E4D"/>
    <w:rsid w:val="00347FB0"/>
    <w:rsid w:val="00364044"/>
    <w:rsid w:val="003810E5"/>
    <w:rsid w:val="003820B3"/>
    <w:rsid w:val="00390403"/>
    <w:rsid w:val="003909ED"/>
    <w:rsid w:val="00397D83"/>
    <w:rsid w:val="003A51A9"/>
    <w:rsid w:val="003B234A"/>
    <w:rsid w:val="003C250B"/>
    <w:rsid w:val="003C40B5"/>
    <w:rsid w:val="003E086F"/>
    <w:rsid w:val="003E4F12"/>
    <w:rsid w:val="00401C68"/>
    <w:rsid w:val="004345BE"/>
    <w:rsid w:val="00437B06"/>
    <w:rsid w:val="0045158C"/>
    <w:rsid w:val="00467135"/>
    <w:rsid w:val="00475680"/>
    <w:rsid w:val="00497924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86079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40C2B"/>
    <w:rsid w:val="00641806"/>
    <w:rsid w:val="00643C78"/>
    <w:rsid w:val="00643FA9"/>
    <w:rsid w:val="00661C09"/>
    <w:rsid w:val="006648F4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E330F"/>
    <w:rsid w:val="00704DC2"/>
    <w:rsid w:val="00714F19"/>
    <w:rsid w:val="007314C8"/>
    <w:rsid w:val="00733C54"/>
    <w:rsid w:val="00773DCF"/>
    <w:rsid w:val="007751BA"/>
    <w:rsid w:val="00782388"/>
    <w:rsid w:val="007B361C"/>
    <w:rsid w:val="007B6088"/>
    <w:rsid w:val="007C11B5"/>
    <w:rsid w:val="007E4883"/>
    <w:rsid w:val="007F5BB1"/>
    <w:rsid w:val="00801823"/>
    <w:rsid w:val="00803744"/>
    <w:rsid w:val="00806893"/>
    <w:rsid w:val="00806FB8"/>
    <w:rsid w:val="0080707B"/>
    <w:rsid w:val="00813D6D"/>
    <w:rsid w:val="00817800"/>
    <w:rsid w:val="00830A7A"/>
    <w:rsid w:val="00840DF2"/>
    <w:rsid w:val="00842151"/>
    <w:rsid w:val="008516AE"/>
    <w:rsid w:val="00852E1F"/>
    <w:rsid w:val="0087321E"/>
    <w:rsid w:val="008800E4"/>
    <w:rsid w:val="008848B8"/>
    <w:rsid w:val="0089270E"/>
    <w:rsid w:val="008928A0"/>
    <w:rsid w:val="008A17D8"/>
    <w:rsid w:val="008A1DFC"/>
    <w:rsid w:val="008A1FCE"/>
    <w:rsid w:val="008A4267"/>
    <w:rsid w:val="008A5DFC"/>
    <w:rsid w:val="008B03A9"/>
    <w:rsid w:val="008B2624"/>
    <w:rsid w:val="008B32EF"/>
    <w:rsid w:val="008E1CD8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55465"/>
    <w:rsid w:val="009610EF"/>
    <w:rsid w:val="00971F98"/>
    <w:rsid w:val="00972CA4"/>
    <w:rsid w:val="0098017F"/>
    <w:rsid w:val="00980D87"/>
    <w:rsid w:val="00986F9F"/>
    <w:rsid w:val="009A1CA3"/>
    <w:rsid w:val="009A4A14"/>
    <w:rsid w:val="009C6753"/>
    <w:rsid w:val="009F5CB6"/>
    <w:rsid w:val="00A04C7E"/>
    <w:rsid w:val="00A111AA"/>
    <w:rsid w:val="00A21761"/>
    <w:rsid w:val="00A22C80"/>
    <w:rsid w:val="00A23387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E4A62"/>
    <w:rsid w:val="00AF1B5E"/>
    <w:rsid w:val="00B01FE0"/>
    <w:rsid w:val="00B120BC"/>
    <w:rsid w:val="00B122A6"/>
    <w:rsid w:val="00B1376A"/>
    <w:rsid w:val="00B44AE9"/>
    <w:rsid w:val="00B47462"/>
    <w:rsid w:val="00B522EE"/>
    <w:rsid w:val="00B5251D"/>
    <w:rsid w:val="00B64F3C"/>
    <w:rsid w:val="00B654B9"/>
    <w:rsid w:val="00B66B89"/>
    <w:rsid w:val="00B7167C"/>
    <w:rsid w:val="00B75CFA"/>
    <w:rsid w:val="00B8589F"/>
    <w:rsid w:val="00B86DDB"/>
    <w:rsid w:val="00B90DC6"/>
    <w:rsid w:val="00BA39DD"/>
    <w:rsid w:val="00BA613D"/>
    <w:rsid w:val="00BA65EC"/>
    <w:rsid w:val="00BC3DC2"/>
    <w:rsid w:val="00BC68B5"/>
    <w:rsid w:val="00BD141F"/>
    <w:rsid w:val="00BE071E"/>
    <w:rsid w:val="00BE0E36"/>
    <w:rsid w:val="00C07BF9"/>
    <w:rsid w:val="00C153C4"/>
    <w:rsid w:val="00C24AA3"/>
    <w:rsid w:val="00C276B1"/>
    <w:rsid w:val="00C57A3E"/>
    <w:rsid w:val="00C72A10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20974"/>
    <w:rsid w:val="00D47A43"/>
    <w:rsid w:val="00D537B1"/>
    <w:rsid w:val="00D7167E"/>
    <w:rsid w:val="00D7504A"/>
    <w:rsid w:val="00D8516D"/>
    <w:rsid w:val="00D87071"/>
    <w:rsid w:val="00D95F7A"/>
    <w:rsid w:val="00DA518B"/>
    <w:rsid w:val="00DA5C66"/>
    <w:rsid w:val="00DB05DF"/>
    <w:rsid w:val="00DC264E"/>
    <w:rsid w:val="00DC48CD"/>
    <w:rsid w:val="00DD6284"/>
    <w:rsid w:val="00DE6EF9"/>
    <w:rsid w:val="00E102E1"/>
    <w:rsid w:val="00E12CD8"/>
    <w:rsid w:val="00E13C61"/>
    <w:rsid w:val="00E16C8A"/>
    <w:rsid w:val="00E23AAD"/>
    <w:rsid w:val="00E26861"/>
    <w:rsid w:val="00E331BF"/>
    <w:rsid w:val="00E357FE"/>
    <w:rsid w:val="00E35E42"/>
    <w:rsid w:val="00E35EAD"/>
    <w:rsid w:val="00E435E5"/>
    <w:rsid w:val="00E44DE6"/>
    <w:rsid w:val="00E55B01"/>
    <w:rsid w:val="00E57713"/>
    <w:rsid w:val="00E618D2"/>
    <w:rsid w:val="00E73451"/>
    <w:rsid w:val="00E742DC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2212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10EAAB2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968CA-0EEE-4988-B8DC-A68D2840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2024-08-23T12:07:00Z</dcterms:created>
  <dcterms:modified xsi:type="dcterms:W3CDTF">2024-08-23T12:07:00Z</dcterms:modified>
</cp:coreProperties>
</file>